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607" w:rsidRDefault="00046607" w:rsidP="000466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4904105</wp:posOffset>
            </wp:positionH>
            <wp:positionV relativeFrom="paragraph">
              <wp:posOffset>0</wp:posOffset>
            </wp:positionV>
            <wp:extent cx="850900" cy="1291590"/>
            <wp:effectExtent l="0" t="0" r="6350" b="3810"/>
            <wp:wrapSquare wrapText="bothSides"/>
            <wp:docPr id="1" name="Рисунок 1" descr="https://khoroshevskiy.mos.ru/upload/medialibrary/173/ksrk-v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horoshevskiy.mos.ru/upload/medialibrary/173/ksrk-vo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129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6607" w:rsidRDefault="00046607" w:rsidP="000466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607" w:rsidRDefault="000F6DEB" w:rsidP="000466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2270BEC" wp14:editId="35ACCC14">
                <wp:extent cx="304800" cy="304800"/>
                <wp:effectExtent l="0" t="0" r="0" b="0"/>
                <wp:docPr id="18" name="AutoShape 13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E7283F" id="AutoShape 13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GWjxgIAANQFAAAOAAAAZHJzL2Uyb0RvYy54bWysVNtu2zAMfR+wfxD07tpOnYuNOkUbx8OA&#10;bgvQ7QMUSY6F2pInKXG6Yf8+Sk7SpH0ZtvlBkEj5kIc84s3tvm3QjmsjlMxxfBVhxCVVTMhNjr99&#10;LYMZRsYSyUijJM/xMzf4dv7+3U3fZXykatUwrhGASJP1XY5ra7ssDA2teUvMleq4BGeldEssHPUm&#10;ZJr0gN424SiKJmGvNOu0otwYsBaDE889flVxar9UleEWNTmG3KxftV/Xbg3nNyTbaNLVgh7SIH+R&#10;RUuEhKAnqIJYgrZavIFqBdXKqMpeUdWGqqoE5Z4DsImjV2wea9JxzwWKY7pTmcz/g6WfdyuNBIPe&#10;QackaaFHd1urfGgUX2PEuKFQsJWgdqs5WhP6tNFqK5mrXd+ZDCAeu5V27E33oOiTQVItaiI3/M50&#10;0AHABuijSWvV15wwIBE7iPACwx0MoKF1/0kxSIZAMr6y+0q3LgbUDO19A59PDeR7iygYr6NkFkGb&#10;KbgOexeBZMefO23sB65a5DY51pCdBye7B2OHq8crLpZUpWgasJOskRcGwBwsEBp+dT6XhG/5zzRK&#10;l7PlLAmS0WQZJFFRBHflIgkmZTwdF9fFYlHEv1zcOMlqwRiXLsxRfnHyZ+09PIRBOCcBGtUI5uBc&#10;SkZv1otGox0B+Zf+8yUHz8u18DINXy/g8opSPEqi+1EalJPZNEjKZByk02gWRHF6n06iJE2K8pLS&#10;g5D83ymhPsfpeDT2XTpL+hW3yH9vuZGsFRYGTCPaHIM04HOXSOYUuJTM7y0RzbA/K4VL/6UU0O5j&#10;o71enUQH9a8Vewa5agVyAuXBKIRNrfQPjHoYKzk237dEc4yajxIkn8ZJ4uaQPyTj6QgO+tyzPvcQ&#10;SQEqxxajYbuww+zadlpsaogU+8JI5d5sJbyE3RMasjo8LhgdnslhzLnZdH72t16G8fw3AA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PVcZaPGAgAA1AUAAA4AAAAAAAAAAAAAAAAALgIAAGRycy9lMm9Eb2MueG1sUEsBAi0AFAAGAAgA&#10;AAAhAEyg6SzYAAAAAwEAAA8AAAAAAAAAAAAAAAAAIAUAAGRycy9kb3ducmV2LnhtbFBLBQYAAAAA&#10;BAAEAPMAAAAlBgAAAAA=&#10;" filled="f" stroked="f">
                <o:lock v:ext="edit" aspectratio="t"/>
                <w10:anchorlock/>
              </v:rect>
            </w:pict>
          </mc:Fallback>
        </mc:AlternateContent>
      </w:r>
    </w:p>
    <w:p w:rsidR="00046607" w:rsidRDefault="00046607" w:rsidP="000466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607" w:rsidRDefault="00046607" w:rsidP="000466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72A" w:rsidRPr="00AA2CB0" w:rsidRDefault="00046607" w:rsidP="000466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Публичный</w:t>
      </w:r>
      <w:r w:rsidR="006E472A" w:rsidRPr="00AA2CB0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A6132F" w:rsidRPr="00AA2CB0">
        <w:rPr>
          <w:rFonts w:ascii="Times New Roman" w:hAnsi="Times New Roman" w:cs="Times New Roman"/>
          <w:b/>
          <w:sz w:val="28"/>
          <w:szCs w:val="28"/>
        </w:rPr>
        <w:t>тчет о реабилитационной деятельности КСРК ВОС</w:t>
      </w:r>
    </w:p>
    <w:p w:rsidR="00EE5622" w:rsidRDefault="00A6132F" w:rsidP="00046607">
      <w:pPr>
        <w:pStyle w:val="a3"/>
        <w:ind w:firstLine="69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</w:t>
      </w:r>
      <w:r w:rsidR="005D535B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A6132F" w:rsidRPr="006974BC" w:rsidRDefault="00046607" w:rsidP="006974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A6132F" w:rsidRPr="006974BC">
        <w:rPr>
          <w:rFonts w:ascii="Times New Roman" w:hAnsi="Times New Roman" w:cs="Times New Roman"/>
          <w:sz w:val="26"/>
          <w:szCs w:val="26"/>
        </w:rPr>
        <w:t>Культурно-спортивный реабилитационный комплекс Всероссийского ордена Трудового Красного Знамени общества слепых в 202</w:t>
      </w:r>
      <w:r w:rsidR="005D535B" w:rsidRPr="006974BC">
        <w:rPr>
          <w:rFonts w:ascii="Times New Roman" w:hAnsi="Times New Roman" w:cs="Times New Roman"/>
          <w:sz w:val="26"/>
          <w:szCs w:val="26"/>
        </w:rPr>
        <w:t>3</w:t>
      </w:r>
      <w:r w:rsidR="00A6132F" w:rsidRPr="006974BC">
        <w:rPr>
          <w:rFonts w:ascii="Times New Roman" w:hAnsi="Times New Roman" w:cs="Times New Roman"/>
          <w:sz w:val="26"/>
          <w:szCs w:val="26"/>
        </w:rPr>
        <w:t xml:space="preserve"> году, успешно выполнил запланированную программу реабилитационных мероприятий, полностью достигнув установленных показателей, а именно – было проведено</w:t>
      </w:r>
      <w:r w:rsidR="006974BC" w:rsidRPr="006974BC">
        <w:rPr>
          <w:rFonts w:ascii="Times New Roman" w:hAnsi="Times New Roman" w:cs="Times New Roman"/>
          <w:sz w:val="26"/>
          <w:szCs w:val="26"/>
        </w:rPr>
        <w:t xml:space="preserve"> </w:t>
      </w:r>
      <w:r w:rsidR="006974BC" w:rsidRPr="00237EF2">
        <w:rPr>
          <w:rFonts w:ascii="Times New Roman" w:hAnsi="Times New Roman" w:cs="Times New Roman"/>
          <w:b/>
          <w:sz w:val="26"/>
          <w:szCs w:val="26"/>
        </w:rPr>
        <w:t>16</w:t>
      </w:r>
      <w:r w:rsidR="000866B7" w:rsidRPr="00FD77E9">
        <w:rPr>
          <w:rFonts w:ascii="Times New Roman" w:hAnsi="Times New Roman" w:cs="Times New Roman"/>
          <w:b/>
          <w:sz w:val="26"/>
          <w:szCs w:val="26"/>
        </w:rPr>
        <w:t>9</w:t>
      </w:r>
      <w:r w:rsidR="00A6132F" w:rsidRPr="00237EF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6132F" w:rsidRPr="006974BC">
        <w:rPr>
          <w:rFonts w:ascii="Times New Roman" w:hAnsi="Times New Roman" w:cs="Times New Roman"/>
          <w:sz w:val="26"/>
          <w:szCs w:val="26"/>
        </w:rPr>
        <w:t>социально-значимых мероприятий для инвалидов по зрению и обучено</w:t>
      </w:r>
      <w:r w:rsidR="006974BC" w:rsidRPr="006974BC">
        <w:rPr>
          <w:rFonts w:ascii="Times New Roman" w:hAnsi="Times New Roman" w:cs="Times New Roman"/>
          <w:sz w:val="26"/>
          <w:szCs w:val="26"/>
        </w:rPr>
        <w:t xml:space="preserve"> </w:t>
      </w:r>
      <w:r w:rsidR="006974BC" w:rsidRPr="00237EF2">
        <w:rPr>
          <w:rFonts w:ascii="Times New Roman" w:hAnsi="Times New Roman" w:cs="Times New Roman"/>
          <w:b/>
          <w:sz w:val="26"/>
          <w:szCs w:val="26"/>
        </w:rPr>
        <w:t>165</w:t>
      </w:r>
      <w:r w:rsidR="006974BC" w:rsidRPr="006974BC">
        <w:rPr>
          <w:rFonts w:ascii="Times New Roman" w:hAnsi="Times New Roman" w:cs="Times New Roman"/>
          <w:sz w:val="26"/>
          <w:szCs w:val="26"/>
        </w:rPr>
        <w:t xml:space="preserve"> </w:t>
      </w:r>
      <w:r w:rsidR="00A6132F" w:rsidRPr="006974BC">
        <w:rPr>
          <w:rFonts w:ascii="Times New Roman" w:hAnsi="Times New Roman" w:cs="Times New Roman"/>
          <w:sz w:val="26"/>
          <w:szCs w:val="26"/>
        </w:rPr>
        <w:t>инвалидов по зрению</w:t>
      </w:r>
      <w:r w:rsidR="00237EF2">
        <w:rPr>
          <w:rFonts w:ascii="Times New Roman" w:hAnsi="Times New Roman" w:cs="Times New Roman"/>
          <w:sz w:val="26"/>
          <w:szCs w:val="26"/>
        </w:rPr>
        <w:t>.</w:t>
      </w:r>
      <w:r w:rsidR="00A6132F" w:rsidRPr="006974B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E5622" w:rsidRDefault="00A6132F" w:rsidP="0004660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4BC">
        <w:rPr>
          <w:rFonts w:ascii="Times New Roman" w:hAnsi="Times New Roman" w:cs="Times New Roman"/>
          <w:sz w:val="26"/>
          <w:szCs w:val="26"/>
        </w:rPr>
        <w:t xml:space="preserve">   Реабилитационная деятельность КСРК ВОС в 202</w:t>
      </w:r>
      <w:r w:rsidR="005D535B" w:rsidRPr="006974BC">
        <w:rPr>
          <w:rFonts w:ascii="Times New Roman" w:hAnsi="Times New Roman" w:cs="Times New Roman"/>
          <w:sz w:val="26"/>
          <w:szCs w:val="26"/>
        </w:rPr>
        <w:t>3</w:t>
      </w:r>
      <w:r w:rsidRPr="006974BC">
        <w:rPr>
          <w:rFonts w:ascii="Times New Roman" w:hAnsi="Times New Roman" w:cs="Times New Roman"/>
          <w:sz w:val="26"/>
          <w:szCs w:val="26"/>
        </w:rPr>
        <w:t xml:space="preserve"> году в соответствии с уставными целями развивалась по следующим основным направлениям:  </w:t>
      </w:r>
    </w:p>
    <w:p w:rsidR="002C34AA" w:rsidRPr="00BF078C" w:rsidRDefault="00046607" w:rsidP="00AD55A0">
      <w:pPr>
        <w:pStyle w:val="a3"/>
        <w:ind w:firstLine="696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46607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71755</wp:posOffset>
            </wp:positionH>
            <wp:positionV relativeFrom="paragraph">
              <wp:posOffset>339725</wp:posOffset>
            </wp:positionV>
            <wp:extent cx="1706400" cy="1137600"/>
            <wp:effectExtent l="0" t="0" r="8255" b="5715"/>
            <wp:wrapSquare wrapText="bothSides"/>
            <wp:docPr id="2" name="Рисунок 2" descr="P:\2023\Отдел культуры\Пермь Наша региональная самая уникальная\5W3A0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:\2023\Отдел культуры\Пермь Наша региональная самая уникальная\5W3A01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400" cy="11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4AA" w:rsidRPr="00BF07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1.Социокультурная реабилитация инвалидов по зрению</w:t>
      </w:r>
      <w:r w:rsidR="00C80A5B" w:rsidRPr="00BF07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в КСРК ВОС</w:t>
      </w:r>
    </w:p>
    <w:p w:rsidR="00C80A5B" w:rsidRPr="00BF078C" w:rsidRDefault="00C80A5B" w:rsidP="006974BC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BF07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Отделом культуры КСРК ВОС подготовлено и </w:t>
      </w:r>
      <w:r w:rsidRPr="00BF078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проведено </w:t>
      </w:r>
      <w:r w:rsidR="00485494" w:rsidRPr="00BF078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1</w:t>
      </w:r>
      <w:r w:rsidR="00B11EF4" w:rsidRPr="00BF078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5</w:t>
      </w:r>
      <w:r w:rsidRPr="00BF078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 Всероссийских мероприятий</w:t>
      </w:r>
      <w:r w:rsidRPr="00BF07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в которых приняли участие </w:t>
      </w:r>
      <w:r w:rsidR="00B11EF4" w:rsidRPr="00BF078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705</w:t>
      </w:r>
      <w:r w:rsidR="00D02BBA" w:rsidRPr="00BF078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0</w:t>
      </w:r>
      <w:r w:rsidR="00237EF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gramStart"/>
      <w:r w:rsidRPr="00BF07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человек</w:t>
      </w:r>
      <w:r w:rsidR="00D02BBA" w:rsidRPr="00BF07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 с</w:t>
      </w:r>
      <w:proofErr w:type="gramEnd"/>
      <w:r w:rsidR="00D02BBA" w:rsidRPr="00BF07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учётом Первого этапа (местного) Фестиваля самодеятельного народного творчества инвалидов по зрению ВОС «Салют Победы</w:t>
      </w:r>
      <w:r w:rsidR="0094718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»</w:t>
      </w:r>
      <w:r w:rsidR="00D02BBA" w:rsidRPr="00BF07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2023-2025 </w:t>
      </w:r>
      <w:proofErr w:type="spellStart"/>
      <w:r w:rsidR="00D02BBA" w:rsidRPr="00BF07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г.г</w:t>
      </w:r>
      <w:proofErr w:type="spellEnd"/>
      <w:r w:rsidR="00D02BBA" w:rsidRPr="00BF07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6000 человек) </w:t>
      </w:r>
      <w:r w:rsidRPr="00BF07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из более чем </w:t>
      </w:r>
      <w:r w:rsidR="00485494" w:rsidRPr="00BF078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5</w:t>
      </w:r>
      <w:r w:rsidR="005D535B" w:rsidRPr="00BF078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0</w:t>
      </w:r>
      <w:r w:rsidRPr="00BF07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регионов России</w:t>
      </w:r>
      <w:r w:rsidR="009A79A0" w:rsidRPr="00BF07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большинство из них транслировалось в сети интернет, в основном – с </w:t>
      </w:r>
      <w:r w:rsidR="00485494" w:rsidRPr="00BF07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использованием ресурса Тим Толк, </w:t>
      </w:r>
      <w:proofErr w:type="spellStart"/>
      <w:r w:rsidR="00485494" w:rsidRPr="00BF07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</w:t>
      </w:r>
      <w:r w:rsidR="004F6B42" w:rsidRPr="00BF07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</w:t>
      </w:r>
      <w:r w:rsidR="00485494" w:rsidRPr="00BF07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онтакте</w:t>
      </w:r>
      <w:proofErr w:type="spellEnd"/>
      <w:r w:rsidR="0094718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85494" w:rsidRPr="00BF07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</w:t>
      </w:r>
      <w:r w:rsidR="004F6B42" w:rsidRPr="00BF07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</w:t>
      </w:r>
      <w:r w:rsidR="00485494" w:rsidRPr="00BF07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разделения культуры КСРК ВОС.</w:t>
      </w:r>
      <w:r w:rsidR="009A79A0" w:rsidRPr="00BF07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При этом о</w:t>
      </w:r>
      <w:r w:rsidRPr="00BF07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бщее количество слушателей составляет более </w:t>
      </w:r>
      <w:r w:rsidR="00485494" w:rsidRPr="00BF078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10</w:t>
      </w:r>
      <w:r w:rsidRPr="00BF078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00</w:t>
      </w:r>
      <w:r w:rsidR="00D02BBA" w:rsidRPr="00BF07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абонентов, а также </w:t>
      </w:r>
      <w:r w:rsidR="000254D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29</w:t>
      </w:r>
      <w:r w:rsidR="00D02BBA" w:rsidRPr="00BF078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 Региональных мероприятий</w:t>
      </w:r>
      <w:r w:rsidR="00D02BBA" w:rsidRPr="00BF07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провели 17 региональных организаций </w:t>
      </w:r>
      <w:r w:rsidR="00671EF6" w:rsidRPr="00BF07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ВОС, в которых приняли участие </w:t>
      </w:r>
      <w:r w:rsidR="00671EF6" w:rsidRPr="00BF078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1888 человек</w:t>
      </w:r>
      <w:r w:rsidR="0039031A" w:rsidRPr="00BF07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и </w:t>
      </w:r>
      <w:r w:rsidR="00D02BBA" w:rsidRPr="00BF07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которые с 2023 года </w:t>
      </w:r>
      <w:proofErr w:type="gramStart"/>
      <w:r w:rsidR="0039031A" w:rsidRPr="00BF07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также  как</w:t>
      </w:r>
      <w:proofErr w:type="gramEnd"/>
      <w:r w:rsidR="0039031A" w:rsidRPr="00BF07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и Всероссийские мероприятия, </w:t>
      </w:r>
      <w:r w:rsidR="00D02BBA" w:rsidRPr="00BF07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учитываются в Ежегодной премии ВОС «За вклад в развитие культуры».</w:t>
      </w:r>
    </w:p>
    <w:p w:rsidR="00485494" w:rsidRPr="00BF078C" w:rsidRDefault="00046607" w:rsidP="006974BC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46607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126365</wp:posOffset>
            </wp:positionH>
            <wp:positionV relativeFrom="paragraph">
              <wp:posOffset>146050</wp:posOffset>
            </wp:positionV>
            <wp:extent cx="1652400" cy="1101600"/>
            <wp:effectExtent l="0" t="0" r="5080" b="3810"/>
            <wp:wrapSquare wrapText="bothSides"/>
            <wp:docPr id="3" name="Рисунок 3" descr="P:\2023\Отдел культуры\Фото трансляции 16.02.2023 Сталинград\5W3A96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:\2023\Отдел культуры\Фото трансляции 16.02.2023 Сталинград\5W3A96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400" cy="1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5494" w:rsidRPr="00BF07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Самыми значимыми </w:t>
      </w:r>
      <w:r w:rsidR="00D02BBA" w:rsidRPr="00BF07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Всероссийскими </w:t>
      </w:r>
      <w:r w:rsidR="00485494" w:rsidRPr="00BF07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социокультурными мероприя</w:t>
      </w:r>
      <w:r w:rsidR="005D535B" w:rsidRPr="00BF07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тиями в 2023</w:t>
      </w:r>
      <w:r w:rsidR="00485494" w:rsidRPr="00BF07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году стали: </w:t>
      </w:r>
      <w:r w:rsidR="00D02BBA" w:rsidRPr="00BF07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Всероссийский реабилитационный военно-патриотический проект «Сталинградская битва», который</w:t>
      </w:r>
      <w:r w:rsidR="00237E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02BBA" w:rsidRPr="00BF07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состоялся</w:t>
      </w:r>
      <w:r w:rsidR="00237E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02BBA" w:rsidRPr="00BF07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 февраля 2023</w:t>
      </w:r>
      <w:r w:rsidR="00485494" w:rsidRPr="00BF07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года в </w:t>
      </w:r>
      <w:r w:rsidR="00D02BBA" w:rsidRPr="00BF07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КСРК ВОС</w:t>
      </w:r>
      <w:r w:rsidR="00485494" w:rsidRPr="00BF07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D863B5" w:rsidRPr="00BF07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всего 50 участников</w:t>
      </w:r>
      <w:r w:rsidR="00485494" w:rsidRPr="00BF07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из 10 региональных организаций ВОС, </w:t>
      </w:r>
      <w:r w:rsidR="00D863B5" w:rsidRPr="00BF07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Всероссийский патриотический слёт ВОС «В тылу война совсем другая», который прошёл 06-08 октября</w:t>
      </w:r>
      <w:r w:rsidR="0039031A" w:rsidRPr="00BF07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2023 года</w:t>
      </w:r>
      <w:r w:rsidR="00D863B5" w:rsidRPr="00BF07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 г. Челябинске</w:t>
      </w:r>
      <w:r w:rsidR="00485494" w:rsidRPr="00BF07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D863B5" w:rsidRPr="00BF07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котором приняли участие 18 номинантов из 5 региональных организаций ВОС, всего 89</w:t>
      </w:r>
      <w:r w:rsidR="00485494" w:rsidRPr="00BF07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участников</w:t>
      </w:r>
      <w:r w:rsidR="004F6B42" w:rsidRPr="00BF07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D863B5" w:rsidRPr="00BF07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Всероссийский конкурс ВОС «</w:t>
      </w:r>
      <w:proofErr w:type="spellStart"/>
      <w:r w:rsidR="00D863B5" w:rsidRPr="00BF07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Браилиада</w:t>
      </w:r>
      <w:proofErr w:type="spellEnd"/>
      <w:r w:rsidR="00D863B5" w:rsidRPr="00BF07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», </w:t>
      </w:r>
      <w:r w:rsidR="00485494" w:rsidRPr="00BF07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который прошёл </w:t>
      </w:r>
      <w:r w:rsidR="00D863B5" w:rsidRPr="00BF07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16-18 октября</w:t>
      </w:r>
      <w:r w:rsidR="0039031A" w:rsidRPr="00BF07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2023 года</w:t>
      </w:r>
      <w:r w:rsidR="00485494" w:rsidRPr="00BF07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в </w:t>
      </w:r>
      <w:proofErr w:type="spellStart"/>
      <w:r w:rsidR="00485494" w:rsidRPr="00BF07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г.</w:t>
      </w:r>
      <w:r w:rsidR="00D863B5" w:rsidRPr="00BF07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Тюмени</w:t>
      </w:r>
      <w:proofErr w:type="spellEnd"/>
      <w:r w:rsidR="00485494" w:rsidRPr="00BF07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в конкурсе участвовали  </w:t>
      </w:r>
      <w:r w:rsidR="00D863B5" w:rsidRPr="00BF07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10 команд</w:t>
      </w:r>
      <w:r w:rsidR="00485494" w:rsidRPr="00BF07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из</w:t>
      </w:r>
      <w:r w:rsidR="0039031A" w:rsidRPr="00BF07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9 региональных организаций ВОС, в</w:t>
      </w:r>
      <w:r w:rsidR="00485494" w:rsidRPr="00BF07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сего </w:t>
      </w:r>
      <w:r w:rsidR="00D863B5" w:rsidRPr="00BF07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36</w:t>
      </w:r>
      <w:r w:rsidR="00485494" w:rsidRPr="00BF07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участников</w:t>
      </w:r>
      <w:r w:rsidR="004F6B42" w:rsidRPr="00BF07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В</w:t>
      </w:r>
      <w:r w:rsidR="00485494" w:rsidRPr="00BF07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сероссийский </w:t>
      </w:r>
      <w:r w:rsidR="0039031A" w:rsidRPr="00BF07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фестиваль ВОС «Наша региональная – просто уникальная», </w:t>
      </w:r>
      <w:r w:rsidR="00485494" w:rsidRPr="00BF07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который прошел </w:t>
      </w:r>
      <w:r w:rsidR="0039031A" w:rsidRPr="00BF07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01-03 декабря 2023 </w:t>
      </w:r>
      <w:r w:rsidR="00485494" w:rsidRPr="00BF07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года  </w:t>
      </w:r>
      <w:proofErr w:type="spellStart"/>
      <w:r w:rsidR="00485494" w:rsidRPr="00BF07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вг</w:t>
      </w:r>
      <w:proofErr w:type="spellEnd"/>
      <w:r w:rsidR="00485494" w:rsidRPr="00BF07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39031A" w:rsidRPr="00BF07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Перми</w:t>
      </w:r>
      <w:r w:rsidR="00485494" w:rsidRPr="00BF07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 </w:t>
      </w:r>
      <w:r w:rsidR="0039031A" w:rsidRPr="00BF07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мероприятии приняли участие 11 команд из 11</w:t>
      </w:r>
      <w:r w:rsidR="00485494" w:rsidRPr="00BF07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региональн</w:t>
      </w:r>
      <w:r w:rsidR="0039031A" w:rsidRPr="00BF07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ых организаций ВОС, всего 6</w:t>
      </w:r>
      <w:r w:rsidR="00485494" w:rsidRPr="00BF07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7 участников.</w:t>
      </w:r>
    </w:p>
    <w:p w:rsidR="00F53701" w:rsidRPr="00BF078C" w:rsidRDefault="00F53701" w:rsidP="006974B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>В методической</w:t>
      </w:r>
      <w:r w:rsidR="005D535B"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сфере разработано и написано 17</w:t>
      </w:r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сценариев для пользования другими культур</w:t>
      </w:r>
      <w:r w:rsidR="005D535B"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>ными центрами ВОС, разработано 1 положение</w:t>
      </w:r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подготовлена </w:t>
      </w:r>
      <w:r w:rsidR="005D535B"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>27 методических работ</w:t>
      </w:r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A512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проведено очно-заочных мероприятий с трансляцией в </w:t>
      </w:r>
      <w:proofErr w:type="spellStart"/>
      <w:r w:rsidRPr="00A512C2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TeamTalk</w:t>
      </w:r>
      <w:proofErr w:type="spellEnd"/>
      <w:r w:rsidRPr="00A512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A512C2">
        <w:rPr>
          <w:rFonts w:ascii="Times New Roman" w:hAnsi="Times New Roman" w:cs="Times New Roman"/>
          <w:color w:val="000000" w:themeColor="text1"/>
          <w:sz w:val="26"/>
          <w:szCs w:val="26"/>
        </w:rPr>
        <w:t>Вконтакте</w:t>
      </w:r>
      <w:proofErr w:type="spellEnd"/>
      <w:r w:rsidRPr="00A512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подразделения культуры, на Радио ВОС – 4</w:t>
      </w:r>
      <w:r w:rsidR="005D535B" w:rsidRPr="00A512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3, </w:t>
      </w:r>
      <w:r w:rsidR="005D535B"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>осуществлено 53</w:t>
      </w:r>
      <w:proofErr w:type="gramStart"/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>эле</w:t>
      </w:r>
      <w:r w:rsidR="005D535B"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>ктронных  рассылок</w:t>
      </w:r>
      <w:proofErr w:type="gramEnd"/>
      <w:r w:rsidR="005D535B"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>, проведено 35</w:t>
      </w:r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часа тематических </w:t>
      </w:r>
      <w:proofErr w:type="spellStart"/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>вебинаров</w:t>
      </w:r>
      <w:proofErr w:type="spellEnd"/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>. Подготовлена заявка на грант.</w:t>
      </w:r>
    </w:p>
    <w:p w:rsidR="009C2616" w:rsidRPr="00BF078C" w:rsidRDefault="00046607" w:rsidP="006974B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46607">
        <w:rPr>
          <w:rFonts w:ascii="Times New Roman" w:hAnsi="Times New Roman" w:cs="Times New Roman"/>
          <w:noProof/>
          <w:color w:val="000000" w:themeColor="text1"/>
          <w:sz w:val="26"/>
          <w:szCs w:val="2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189865</wp:posOffset>
            </wp:positionV>
            <wp:extent cx="1764000" cy="1177200"/>
            <wp:effectExtent l="0" t="0" r="8255" b="4445"/>
            <wp:wrapSquare wrapText="bothSides"/>
            <wp:docPr id="4" name="Рисунок 4" descr="P:\2023\Отдел культуры\15.02.23 Концерт Волжаниных\5W3A9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:\2023\Отдел культуры\15.02.23 Концерт Волжаниных\5W3A959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00" cy="11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2616"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Отделом по реабилитационной работе по Москве и Московской области организована следующая работа: организованы и проведены </w:t>
      </w:r>
      <w:r w:rsidR="00A12AC3" w:rsidRPr="00BF078C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88</w:t>
      </w:r>
      <w:r w:rsidR="009C2616" w:rsidRPr="00BF078C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 мероприятий</w:t>
      </w:r>
      <w:r w:rsidR="009C2616"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>, и</w:t>
      </w:r>
      <w:r w:rsidR="00A12AC3"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 них на базе КСРК ВОС прошло </w:t>
      </w:r>
      <w:proofErr w:type="gramStart"/>
      <w:r w:rsidR="00A12AC3"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>40  мероприятий</w:t>
      </w:r>
      <w:proofErr w:type="gramEnd"/>
      <w:r w:rsidR="00A12AC3"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48</w:t>
      </w:r>
      <w:r w:rsidR="009C2616"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мероприятий были проведены на выезде. Общее коли</w:t>
      </w:r>
      <w:r w:rsidR="00A12AC3"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>чество участников составляет 1350</w:t>
      </w:r>
      <w:r w:rsidR="009C2616"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человек, общая зрительская и </w:t>
      </w:r>
      <w:proofErr w:type="spellStart"/>
      <w:r w:rsidR="009C2616"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="00A12AC3"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>лушательская</w:t>
      </w:r>
      <w:proofErr w:type="spellEnd"/>
      <w:r w:rsidR="00A12AC3"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аудитория – свыше 8</w:t>
      </w:r>
      <w:r w:rsidR="009C2616"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>000 чел. Наиболее значимые мероприятия – премьера оперы «</w:t>
      </w:r>
      <w:r w:rsidR="00A12AC3"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>Царская невеста</w:t>
      </w:r>
      <w:r w:rsidR="009C2616"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 Московского музыкально-поэтического театра «Опера </w:t>
      </w:r>
      <w:proofErr w:type="spellStart"/>
      <w:r w:rsidR="009C2616"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>Белиссим</w:t>
      </w:r>
      <w:r w:rsidR="00237EF2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proofErr w:type="spellEnd"/>
      <w:r w:rsidR="009C2616"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>», а также премьера спектакля «</w:t>
      </w:r>
      <w:r w:rsidR="00A12AC3"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>Волки и овцы</w:t>
      </w:r>
      <w:r w:rsidR="009C2616"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 театра «Внутреннее зрение». Организованы культурно-массовые посещения инвалидов по зрению на мероприятия, проводимые в театрах и концертных залах </w:t>
      </w:r>
      <w:r w:rsidR="00A12AC3"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>г. Москвы. Всего мероприятий 119. Участников 1100</w:t>
      </w:r>
      <w:r w:rsidR="009C2616"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чел.</w:t>
      </w:r>
    </w:p>
    <w:p w:rsidR="009C2616" w:rsidRPr="00BF078C" w:rsidRDefault="009C2616" w:rsidP="00A512C2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Совместно с МГО ВОС для инвалидов по зрению проведены мероприятия </w:t>
      </w:r>
      <w:r w:rsidR="00A512C2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бразовательного, туристического, соревновательного, культурного и развлекательного </w:t>
      </w:r>
      <w:r w:rsidR="00A12AC3"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>порядка – 25</w:t>
      </w:r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мероприятие. Творческие коллективы КСРК </w:t>
      </w:r>
      <w:proofErr w:type="gramStart"/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>ВОС</w:t>
      </w:r>
      <w:r w:rsidR="00A12AC3" w:rsidRPr="00BF07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(</w:t>
      </w:r>
      <w:proofErr w:type="gramEnd"/>
      <w:r w:rsidR="00A12AC3" w:rsidRPr="00BF07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5</w:t>
      </w:r>
      <w:r w:rsidR="00BB4CA0" w:rsidRPr="00BF07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коллективов)</w:t>
      </w:r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приняли участие во всеросси</w:t>
      </w:r>
      <w:r w:rsidR="00A12AC3"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>йских фестивалях и конкурсах – 3</w:t>
      </w:r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мероприятия.</w:t>
      </w:r>
    </w:p>
    <w:p w:rsidR="00A708B4" w:rsidRPr="00BF078C" w:rsidRDefault="00046607" w:rsidP="00A708B4">
      <w:pPr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46607">
        <w:rPr>
          <w:rFonts w:ascii="Times New Roman" w:hAnsi="Times New Roman" w:cs="Times New Roman"/>
          <w:noProof/>
          <w:color w:val="000000" w:themeColor="text1"/>
          <w:sz w:val="26"/>
          <w:szCs w:val="26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46355</wp:posOffset>
            </wp:positionH>
            <wp:positionV relativeFrom="paragraph">
              <wp:posOffset>144780</wp:posOffset>
            </wp:positionV>
            <wp:extent cx="1782000" cy="1188000"/>
            <wp:effectExtent l="0" t="0" r="8890" b="0"/>
            <wp:wrapSquare wrapText="bothSides"/>
            <wp:docPr id="5" name="Рисунок 5" descr="P:\2023\Музей\Экскурсия 21.12.2023\173A4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:\2023\Музей\Экскурсия 21.12.2023\173A415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000" cy="11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8B4"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Центральный музей им. Б.В. Зимина ВОС, является структурным подразделением КСРК ВОС. Действующая в настоящий момент музейная экспозиция, размещенная в пяти залах, широко раскрывает историю слепых в Российском государстве, как часть истории нашего Отечества с начала ХIХ столетия и по настоящее время. </w:t>
      </w:r>
    </w:p>
    <w:p w:rsidR="00A708B4" w:rsidRPr="00BF078C" w:rsidRDefault="00A708B4" w:rsidP="00A708B4">
      <w:pPr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Основным направление деятельности музея в 2023 году традиционно остается работа над комплексом мероприятий направленных на социокультурную и образовательную реабилитацию инвалидов по зрению. В рамках этой задачи музеем ведется научно-исследовательская, научно-просветительская, выставочная и научно-фондовая деятельность. За прошедший год музей посетители около 1000 человек, среди них группы инвалидов по зрению из ДНР и ЛНР, группы из РО ВОС - слушатели ИПРПП ВОС «</w:t>
      </w:r>
      <w:proofErr w:type="spellStart"/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>Реакомп</w:t>
      </w:r>
      <w:proofErr w:type="spellEnd"/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», слушатели учебных курсов КСРК ВОС и др. Около половины из общего числа посетителей составляют группы школьников и студентов, в программу посещения которых входит как экскурсия, так и интерактивное занятие. </w:t>
      </w:r>
    </w:p>
    <w:p w:rsidR="00A708B4" w:rsidRPr="00BF078C" w:rsidRDefault="00A708B4" w:rsidP="00A708B4">
      <w:pPr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Помимо экскурсий для посетителей организовывались показы документальных фильмов, совместно с другими отделами КСРК проводились мастер-классы, в рамках проведения Ново</w:t>
      </w:r>
      <w:r w:rsidR="00466EEC"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>годнего бала для актива МГО ВОС</w:t>
      </w:r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музеем подготовлены конкурсы и викторина. Неоднократно музей становился площадкой для различных семинаров, в </w:t>
      </w:r>
      <w:proofErr w:type="spellStart"/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>т.ч</w:t>
      </w:r>
      <w:proofErr w:type="spellEnd"/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>. проводились круглые столы для участников образовательно-оздоровительного семинара "Мы любимой Родине верны" (2 и 3 этапы) из ЛНР и ДНР.</w:t>
      </w:r>
    </w:p>
    <w:p w:rsidR="00A708B4" w:rsidRPr="00BF078C" w:rsidRDefault="00A708B4" w:rsidP="00A708B4">
      <w:pPr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Особое место в работе музея занимает выставочная работа. В прошедшем, 2023 году, было организовано 15 выставок, в </w:t>
      </w:r>
      <w:proofErr w:type="spellStart"/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>т.ч</w:t>
      </w:r>
      <w:proofErr w:type="spellEnd"/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466EEC"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выставка в рамках национального чемпионата «</w:t>
      </w:r>
      <w:proofErr w:type="spellStart"/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>Абилимпикс</w:t>
      </w:r>
      <w:proofErr w:type="spellEnd"/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>» в Гостином дворе</w:t>
      </w:r>
      <w:r w:rsidR="00466EEC"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выставка, посвященная 70-летнему юбилею Президента ВОС Сипкина В.В., демонстрируемая в АУ ВОС (Москва) и в санатории «Солнечный берег» (г. Геленджик); юбилейная выставка Заслуженного тренера СССР А.А. Сальникова, в рамках семинара "Мы любимой Родине верны" (III Этап) в ЛПУ санаторий «Сосны» ВОС (Московская обл.); выставка «Образовательный физкультурно-оздоровительный марафон "В нашей дружбе и единстве - сила!"» в Санатории ВОС «Солнечный берег» (г. Геленджик) и др. Продолжает функционировать в сети интернет созданный в рамках Президентского гранта виртуальный музей, обеспечивающий удаленный доступ к экспозициям музея для незрячих пользователей. Для более перспективного развития виртуального музея необходима его модернизация, что становится одной из ближайших задач музея. Планомерно продолжается работа по обновлению и дополнению основной экспозиции музея. В 2023 году завершена работа по частичной </w:t>
      </w:r>
      <w:proofErr w:type="spellStart"/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>реэкспозиции</w:t>
      </w:r>
      <w:proofErr w:type="spellEnd"/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первого зала, начатая в 2022 г. Полностью обновлены разделы: «Руководители Всероссийского общества слепых», «Гимн, флаг и эмблема ВОС», «Президент ВОС Сипкин В.В.» и «Деятельность ВОС сегодня», создан выставочный комплекс, посвященный видам спорта, развиваемых ЦПС и т.д.</w:t>
      </w:r>
    </w:p>
    <w:p w:rsidR="00A708B4" w:rsidRPr="00BF078C" w:rsidRDefault="00623422" w:rsidP="00A708B4">
      <w:pPr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23422">
        <w:rPr>
          <w:rFonts w:ascii="Times New Roman" w:hAnsi="Times New Roman" w:cs="Times New Roman"/>
          <w:noProof/>
          <w:color w:val="000000" w:themeColor="text1"/>
          <w:sz w:val="26"/>
          <w:szCs w:val="26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46355</wp:posOffset>
            </wp:positionH>
            <wp:positionV relativeFrom="paragraph">
              <wp:posOffset>156845</wp:posOffset>
            </wp:positionV>
            <wp:extent cx="1886400" cy="1256400"/>
            <wp:effectExtent l="0" t="0" r="0" b="1270"/>
            <wp:wrapSquare wrapText="bothSides"/>
            <wp:docPr id="10" name="Рисунок 10" descr="P:\2023\Музей\Донецкие зори 16.06.2023\5W3A8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:\2023\Музей\Донецкие зори 16.06.2023\5W3A865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400" cy="12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8B4"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В связи с приближающимся 100-летним юбилеем ВОС, музеем </w:t>
      </w:r>
      <w:proofErr w:type="spellStart"/>
      <w:r w:rsidR="00A708B4"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>подготовлен</w:t>
      </w:r>
      <w:r w:rsidR="00466EEC"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>осемь</w:t>
      </w:r>
      <w:r w:rsidR="00A708B4"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>научных</w:t>
      </w:r>
      <w:proofErr w:type="spellEnd"/>
      <w:r w:rsidR="00A708B4"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статей, ведется большая научная работа по написанию труда по истории ВОС. В течении года оказывалась методическая помощь по запросам РО ВОС, периодических изданий и исследователей. Для популяризации работы музея, сотрудниками размещался материал на сайте музея и КСРК ВОС, давались интервью и предоставлялся материал для записей на Радио ВОС.</w:t>
      </w:r>
    </w:p>
    <w:p w:rsidR="00A708B4" w:rsidRPr="00BF078C" w:rsidRDefault="00A708B4" w:rsidP="00A708B4">
      <w:pPr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Продолжают планомерно пополнятся фонды музея. Самым крупным собранием (90 ед. хранения), принятом в фонды из поступлений прошлых лет, стало собрание альбомов 1950-8</w:t>
      </w:r>
      <w:r w:rsidR="00466EEC"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>0-х гг., из поступлений 2023 года</w:t>
      </w:r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можно выделить материалы, поступившие от Президента ВОС Сипкина В.В. (12 ед.), личные вещи незрячего певца </w:t>
      </w:r>
      <w:proofErr w:type="spellStart"/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>Сарафанова</w:t>
      </w:r>
      <w:proofErr w:type="spellEnd"/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Ю.Н. (9 ед.), материалы незрячего учителя математика – тифлопедагога Обухова А.Г. (10 ед.) и т.д. </w:t>
      </w:r>
      <w:r w:rsidR="00466EEC"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>Из фондов музея п</w:t>
      </w:r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одбирались и предоставлялись материалы </w:t>
      </w:r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для съемок фильмов по истории ВОС и о выдающихся незрячих деятелях, для календарей, для выставок, для подготовки научного и справочного материала.</w:t>
      </w:r>
    </w:p>
    <w:p w:rsidR="00A708B4" w:rsidRPr="00BF078C" w:rsidRDefault="00A708B4" w:rsidP="00A708B4">
      <w:pPr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708B4" w:rsidRPr="00BF078C" w:rsidRDefault="00A708B4" w:rsidP="00A708B4">
      <w:pPr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F07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Количественные показатели работы Центрального музея им. Б.В. Зимина ВОС:</w:t>
      </w:r>
    </w:p>
    <w:p w:rsidR="00A708B4" w:rsidRPr="00BF078C" w:rsidRDefault="00A708B4" w:rsidP="00A708B4">
      <w:pPr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708B4" w:rsidRPr="00BF078C" w:rsidRDefault="00A708B4" w:rsidP="00466EEC">
      <w:pPr>
        <w:pStyle w:val="a3"/>
        <w:numPr>
          <w:ilvl w:val="0"/>
          <w:numId w:val="11"/>
        </w:numPr>
        <w:tabs>
          <w:tab w:val="num" w:pos="851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Подготовлено научных статей – </w:t>
      </w:r>
      <w:r w:rsidRPr="00BF07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7</w:t>
      </w:r>
    </w:p>
    <w:p w:rsidR="00A708B4" w:rsidRPr="00BF078C" w:rsidRDefault="00A708B4" w:rsidP="00466EEC">
      <w:pPr>
        <w:pStyle w:val="a3"/>
        <w:numPr>
          <w:ilvl w:val="0"/>
          <w:numId w:val="11"/>
        </w:numPr>
        <w:tabs>
          <w:tab w:val="num" w:pos="851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Подготовлено общеобразовательных, информационно-справочных статей, материалов, консультаций и др. – </w:t>
      </w:r>
      <w:proofErr w:type="spellStart"/>
      <w:r w:rsidRPr="00BF07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ок</w:t>
      </w:r>
      <w:proofErr w:type="spellEnd"/>
      <w:r w:rsidRPr="00BF07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 70</w:t>
      </w:r>
    </w:p>
    <w:p w:rsidR="00A708B4" w:rsidRPr="00BF078C" w:rsidRDefault="00A708B4" w:rsidP="00466EEC">
      <w:pPr>
        <w:pStyle w:val="a3"/>
        <w:numPr>
          <w:ilvl w:val="0"/>
          <w:numId w:val="11"/>
        </w:numPr>
        <w:tabs>
          <w:tab w:val="num" w:pos="851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Подготовлено викторин – </w:t>
      </w:r>
      <w:r w:rsidRPr="00BF07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</w:t>
      </w:r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(разослано в РО ВОС)</w:t>
      </w:r>
    </w:p>
    <w:p w:rsidR="00A708B4" w:rsidRPr="00BF078C" w:rsidRDefault="00A708B4" w:rsidP="00466EEC">
      <w:pPr>
        <w:pStyle w:val="a3"/>
        <w:numPr>
          <w:ilvl w:val="0"/>
          <w:numId w:val="11"/>
        </w:numPr>
        <w:tabs>
          <w:tab w:val="num" w:pos="851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Подготовлен текст видео экскурсии по Смоленску, в рамках Патриотической акции Всероссийского общества слепых «Операция «Суворов». Кульминация», посвящённой 80-летию освобождения Смоленщины от немецко-фашистской оккупации и 1160-летию со дня основания города - </w:t>
      </w:r>
      <w:r w:rsidRPr="00BF07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</w:t>
      </w:r>
    </w:p>
    <w:p w:rsidR="00A708B4" w:rsidRPr="00BF078C" w:rsidRDefault="00A708B4" w:rsidP="00466EEC">
      <w:pPr>
        <w:pStyle w:val="a3"/>
        <w:numPr>
          <w:ilvl w:val="0"/>
          <w:numId w:val="11"/>
        </w:numPr>
        <w:tabs>
          <w:tab w:val="num" w:pos="851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Публикации и интервью в сторонних изданиях – </w:t>
      </w:r>
      <w:r w:rsidRPr="00BF07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</w:t>
      </w:r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(«Север Столицы» и «Комсомольская правда»)</w:t>
      </w:r>
    </w:p>
    <w:p w:rsidR="00A708B4" w:rsidRPr="00BF078C" w:rsidRDefault="00A708B4" w:rsidP="00466EEC">
      <w:pPr>
        <w:pStyle w:val="a3"/>
        <w:numPr>
          <w:ilvl w:val="0"/>
          <w:numId w:val="11"/>
        </w:numPr>
        <w:tabs>
          <w:tab w:val="num" w:pos="851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Ведется научная работа по написанию книги по истории Всероссийского общества слепых, приуроченной к 100-летию ВОС - </w:t>
      </w:r>
      <w:r w:rsidRPr="00BF07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</w:t>
      </w:r>
    </w:p>
    <w:p w:rsidR="00A708B4" w:rsidRPr="00BF078C" w:rsidRDefault="00A708B4" w:rsidP="00466EEC">
      <w:pPr>
        <w:pStyle w:val="a3"/>
        <w:numPr>
          <w:ilvl w:val="0"/>
          <w:numId w:val="11"/>
        </w:numPr>
        <w:tabs>
          <w:tab w:val="num" w:pos="851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Интервью и материалы для озвучивания в эфире на «Радио ВОС» - </w:t>
      </w:r>
      <w:r w:rsidRPr="00BF07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5</w:t>
      </w:r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интервью, </w:t>
      </w:r>
      <w:r w:rsidRPr="00BF07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10</w:t>
      </w:r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материалов</w:t>
      </w:r>
    </w:p>
    <w:p w:rsidR="00A708B4" w:rsidRPr="00BF078C" w:rsidRDefault="00A708B4" w:rsidP="00A708B4">
      <w:pPr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708B4" w:rsidRPr="00BF078C" w:rsidRDefault="00A708B4" w:rsidP="00A708B4">
      <w:pPr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BF078C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Подготовлено передвижных выставок – </w:t>
      </w:r>
      <w:r w:rsidRPr="00BF078C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15</w:t>
      </w:r>
      <w:r w:rsidRPr="00BF078C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:</w:t>
      </w:r>
    </w:p>
    <w:p w:rsidR="00A708B4" w:rsidRPr="00BF078C" w:rsidRDefault="00A708B4" w:rsidP="00A708B4">
      <w:pPr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708B4" w:rsidRPr="00BF078C" w:rsidRDefault="00A708B4" w:rsidP="00A708B4">
      <w:pPr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Выставка о деятельности КСРК ВОС (мобильные стенды) в рамках образовательно-оздоровительного семинара «Мы любимой Родине верны!»  (II Этап), в ЛПУ санаторий «Сосны» ВОС (январь) - </w:t>
      </w:r>
      <w:r w:rsidRPr="00BF07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кол-во посетителей </w:t>
      </w:r>
      <w:proofErr w:type="spellStart"/>
      <w:r w:rsidRPr="00BF07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ок</w:t>
      </w:r>
      <w:proofErr w:type="spellEnd"/>
      <w:r w:rsidRPr="00BF07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 100 чел. (участники семинара и отдыхающие);</w:t>
      </w:r>
    </w:p>
    <w:p w:rsidR="00A708B4" w:rsidRPr="00BF078C" w:rsidRDefault="00A708B4" w:rsidP="00A708B4">
      <w:pPr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Выставка, посвященная 70-летнему юбилею Президента ВОС Сипкина В.В., состоявшаяся в ЦП ВОС (февраль) – </w:t>
      </w:r>
      <w:r w:rsidRPr="00BF07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кол-во посетителей 100 чел.;</w:t>
      </w:r>
    </w:p>
    <w:p w:rsidR="00A708B4" w:rsidRPr="00BF078C" w:rsidRDefault="00A708B4" w:rsidP="00A708B4">
      <w:pPr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 Выставка, посвященная 70-летнему юбилею президента ВОС Сипкина В.В., прошедшая в санатории «Солнечный берег» ВОС в г. Геленджик (февраль-май) – </w:t>
      </w:r>
      <w:r w:rsidRPr="00BF07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кол-во посетителей </w:t>
      </w:r>
      <w:proofErr w:type="spellStart"/>
      <w:r w:rsidRPr="00BF07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ок</w:t>
      </w:r>
      <w:proofErr w:type="spellEnd"/>
      <w:r w:rsidRPr="00BF07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 500 чел. (участники фестиваля и отдыхающие);</w:t>
      </w:r>
    </w:p>
    <w:p w:rsidR="00A708B4" w:rsidRPr="00BF078C" w:rsidRDefault="00A708B4" w:rsidP="00A708B4">
      <w:pPr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4. Выставка о деятельности КСРК ВОС (мобильные стенды) в рамках образовательно-оздоровительного семинара "Мы любимой Родине верны" (III Этап), в ЛПУ санаторий «Сосны» ВОС, Московская обл. (март) - </w:t>
      </w:r>
      <w:r w:rsidRPr="00BF07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кол-во посетителей </w:t>
      </w:r>
      <w:proofErr w:type="spellStart"/>
      <w:r w:rsidRPr="00BF07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ок</w:t>
      </w:r>
      <w:proofErr w:type="spellEnd"/>
      <w:r w:rsidRPr="00BF07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 100 чел. (участники семинара и отдыхающие);</w:t>
      </w:r>
    </w:p>
    <w:p w:rsidR="00A708B4" w:rsidRPr="00BF078C" w:rsidRDefault="00A708B4" w:rsidP="00A708B4">
      <w:pPr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5. Выставка, посвященная 80-летнему юбилею Заслуженного тренера СССР Алексея Алексеевича Сальникова, в рамках вечера-встречи на образовательно-оздоровительном семинаре "Мы любимой Родине верны" (III Этап) в ЛПУ санаторий «Сосны» ВОС, Московская обл. (март) - </w:t>
      </w:r>
      <w:r w:rsidRPr="00BF07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кол-во посетителей </w:t>
      </w:r>
      <w:proofErr w:type="spellStart"/>
      <w:r w:rsidRPr="00BF07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ок</w:t>
      </w:r>
      <w:proofErr w:type="spellEnd"/>
      <w:r w:rsidRPr="00BF07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 100 чел. (участники семинара и отдыхающие);</w:t>
      </w:r>
    </w:p>
    <w:p w:rsidR="00A708B4" w:rsidRPr="00BF078C" w:rsidRDefault="00A708B4" w:rsidP="00A708B4">
      <w:pPr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6. Выставка, посвященная 80-летнему юбилею Заслуженного тренера СССР Алексея Алексеевича Сальникова в залах ЦМ ВОС (март-май) - </w:t>
      </w:r>
      <w:r w:rsidRPr="00BF07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кол-во посетителей 289 чел.;</w:t>
      </w:r>
    </w:p>
    <w:p w:rsidR="00A708B4" w:rsidRPr="00BF078C" w:rsidRDefault="00A708B4" w:rsidP="00A708B4">
      <w:pPr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7. Выставка «Образовательный физкультурно-оздоровительный марафон "В нашей дружбе и единстве - сила!"», посвященная прошедшим этапам образовательно-оздоровительного семинара «Мы любимой Родине верны» и реабилитационно-оздоровительному фестивалю "Твердость духа нас объединила!» в Санатории ВОС «Солнечный берег», г. Геленджик (май) - </w:t>
      </w:r>
      <w:r w:rsidRPr="00BF07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кол-во посетителей </w:t>
      </w:r>
      <w:proofErr w:type="spellStart"/>
      <w:r w:rsidRPr="00BF07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ок</w:t>
      </w:r>
      <w:proofErr w:type="spellEnd"/>
      <w:r w:rsidRPr="00BF07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 350 чел. (участники фестиваля и отдыхающие);</w:t>
      </w:r>
    </w:p>
    <w:p w:rsidR="00A708B4" w:rsidRPr="00BF078C" w:rsidRDefault="00A708B4" w:rsidP="00A708B4">
      <w:pPr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8. Выставка о деятельности КСРК ВОС (мобильные стенды) в рамках проведения реабилитационно-оздоровительного фестиваля "Твердость духа нас объединила!», в Санаторий ВОС «Солнечный берег» в г. Геленджик (май) - </w:t>
      </w:r>
      <w:r w:rsidRPr="00BF07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кол-во посетителей </w:t>
      </w:r>
      <w:proofErr w:type="spellStart"/>
      <w:r w:rsidRPr="00BF07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ок</w:t>
      </w:r>
      <w:proofErr w:type="spellEnd"/>
      <w:r w:rsidRPr="00BF07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 350 чел. (участники фестиваля и отдыхающие);</w:t>
      </w:r>
    </w:p>
    <w:p w:rsidR="00A708B4" w:rsidRPr="00BF078C" w:rsidRDefault="00A708B4" w:rsidP="00A708B4">
      <w:pPr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9. Выставка, посвященная прошедшему реабилитационно-оздоровительному фестивалю "Твердость духа </w:t>
      </w:r>
      <w:proofErr w:type="gramStart"/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>нас</w:t>
      </w:r>
      <w:proofErr w:type="gramEnd"/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объединила!» в рамках образовательного физкультурно-оздоровительного марафона "В нашей дружбе и единстве - сила!"» в КСРК ВОС (май-июль) - </w:t>
      </w:r>
      <w:r w:rsidRPr="00BF07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кол-во посетителей </w:t>
      </w:r>
      <w:proofErr w:type="spellStart"/>
      <w:r w:rsidRPr="00BF07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ок</w:t>
      </w:r>
      <w:proofErr w:type="spellEnd"/>
      <w:r w:rsidRPr="00BF07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 300 чел.;</w:t>
      </w:r>
    </w:p>
    <w:p w:rsidR="00A708B4" w:rsidRPr="00BF078C" w:rsidRDefault="00A708B4" w:rsidP="00A708B4">
      <w:pPr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10. Выставка о деятельности КСРК ВОС (мобильные стенды) в рамках XIII Всероссийского чемпионата по компьютерному многоборью - (июнь) - </w:t>
      </w:r>
      <w:r w:rsidRPr="00BF07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кол-во посетителей </w:t>
      </w:r>
      <w:proofErr w:type="spellStart"/>
      <w:r w:rsidRPr="00BF07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ок</w:t>
      </w:r>
      <w:proofErr w:type="spellEnd"/>
      <w:r w:rsidRPr="00BF07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 30 чел.;</w:t>
      </w:r>
    </w:p>
    <w:p w:rsidR="00A708B4" w:rsidRPr="00BF078C" w:rsidRDefault="00A708B4" w:rsidP="00A708B4">
      <w:pPr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11. Выставка о деятельности КСРК ВОС и Центра </w:t>
      </w:r>
      <w:proofErr w:type="spellStart"/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>паралимпийского</w:t>
      </w:r>
      <w:proofErr w:type="spellEnd"/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спорта (мобильные стенды), для онлайн конференции ВООИ «Центр </w:t>
      </w:r>
      <w:proofErr w:type="spellStart"/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>паралимпийского</w:t>
      </w:r>
      <w:proofErr w:type="spellEnd"/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спорта» в рамках проекта «Комплексная реабилитация инвалидов по зрению ДНР и ЛНР в партнерстве с Россией» (июнь) - </w:t>
      </w:r>
      <w:r w:rsidRPr="00BF07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кол-во очных посетителей </w:t>
      </w:r>
      <w:proofErr w:type="spellStart"/>
      <w:r w:rsidRPr="00BF07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ок</w:t>
      </w:r>
      <w:proofErr w:type="spellEnd"/>
      <w:r w:rsidRPr="00BF07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 30 чел., </w:t>
      </w:r>
      <w:proofErr w:type="gramStart"/>
      <w:r w:rsidRPr="00BF07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он-</w:t>
      </w:r>
      <w:proofErr w:type="spellStart"/>
      <w:r w:rsidRPr="00BF07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лайн</w:t>
      </w:r>
      <w:proofErr w:type="spellEnd"/>
      <w:proofErr w:type="gramEnd"/>
      <w:r w:rsidRPr="00BF07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участников – 65 чел.;</w:t>
      </w:r>
    </w:p>
    <w:p w:rsidR="00A708B4" w:rsidRPr="00BF078C" w:rsidRDefault="00A708B4" w:rsidP="00A708B4">
      <w:pPr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>12. Выставка КСРК ВОС в рамках Национального чемпионата по профессиональному мастерству среди инвалидов и лиц с ограниченными возможностями здоровья «</w:t>
      </w:r>
      <w:proofErr w:type="spellStart"/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>Абилимпикс</w:t>
      </w:r>
      <w:proofErr w:type="spellEnd"/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 в Гостином дворе (октябрь) – </w:t>
      </w:r>
      <w:r w:rsidRPr="00BF07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кол-во посетителей </w:t>
      </w:r>
      <w:proofErr w:type="spellStart"/>
      <w:r w:rsidRPr="00BF07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ок</w:t>
      </w:r>
      <w:proofErr w:type="spellEnd"/>
      <w:r w:rsidRPr="00BF07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 10000 чел. (по данным организаторов);</w:t>
      </w:r>
    </w:p>
    <w:p w:rsidR="00A708B4" w:rsidRPr="00BF078C" w:rsidRDefault="00A708B4" w:rsidP="00A708B4">
      <w:pPr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13. Выставка, посвященная 100-летнему юбилею ВОС и 80-летию Великой Победы и приуроченная к проведению концерта-презентации «Любовь, комсомол и…осень» (октябрь) - </w:t>
      </w:r>
      <w:r w:rsidRPr="00BF07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кол-во посетителей </w:t>
      </w:r>
      <w:proofErr w:type="spellStart"/>
      <w:r w:rsidRPr="00BF07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ок</w:t>
      </w:r>
      <w:proofErr w:type="spellEnd"/>
      <w:r w:rsidRPr="00BF07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 200 чел.;</w:t>
      </w:r>
    </w:p>
    <w:p w:rsidR="00A708B4" w:rsidRPr="00BF078C" w:rsidRDefault="00A708B4" w:rsidP="00A708B4">
      <w:pPr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14. Выставка о деятельности КСРК ВОС (мобильные стенды), в рамках проведения Совета по комплексной реабилитации и </w:t>
      </w:r>
      <w:proofErr w:type="spellStart"/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>абилитации</w:t>
      </w:r>
      <w:proofErr w:type="spellEnd"/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инвалидов по зрению при ЦП ВОС (ноябрь) - </w:t>
      </w:r>
      <w:r w:rsidRPr="00BF07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кол-во посетителей </w:t>
      </w:r>
      <w:proofErr w:type="spellStart"/>
      <w:r w:rsidRPr="00BF07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ок</w:t>
      </w:r>
      <w:proofErr w:type="spellEnd"/>
      <w:r w:rsidRPr="00BF07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 50 чел.;</w:t>
      </w:r>
    </w:p>
    <w:p w:rsidR="00A708B4" w:rsidRPr="00BF078C" w:rsidRDefault="00A708B4" w:rsidP="00A708B4">
      <w:pPr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15. Выставка о деятельности КСРК ВОС и Центра </w:t>
      </w:r>
      <w:proofErr w:type="spellStart"/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>паралимпийского</w:t>
      </w:r>
      <w:proofErr w:type="spellEnd"/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спорта (мобильные стенды), в рамках проведения Открытого турнира спортивных клубов по </w:t>
      </w:r>
      <w:proofErr w:type="spellStart"/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>голболу</w:t>
      </w:r>
      <w:proofErr w:type="spellEnd"/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среди инвалидов по зрению на Кубок Президента ВОС (декабрь) - </w:t>
      </w:r>
      <w:r w:rsidRPr="00BF07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кол-во посетителей </w:t>
      </w:r>
      <w:proofErr w:type="spellStart"/>
      <w:r w:rsidRPr="00BF07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ок</w:t>
      </w:r>
      <w:proofErr w:type="spellEnd"/>
      <w:r w:rsidRPr="00BF07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 100 чел.  </w:t>
      </w:r>
    </w:p>
    <w:p w:rsidR="00A708B4" w:rsidRPr="00BF078C" w:rsidRDefault="00A708B4" w:rsidP="00A708B4">
      <w:pPr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708B4" w:rsidRPr="00BF078C" w:rsidRDefault="00A708B4" w:rsidP="00A708B4">
      <w:pPr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708B4" w:rsidRPr="00BF078C" w:rsidRDefault="00A708B4" w:rsidP="00466EEC">
      <w:pPr>
        <w:pStyle w:val="a3"/>
        <w:numPr>
          <w:ilvl w:val="0"/>
          <w:numId w:val="12"/>
        </w:numPr>
        <w:tabs>
          <w:tab w:val="num" w:pos="851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Изготовлено стационарных экспозиционных стендов – </w:t>
      </w:r>
      <w:r w:rsidRPr="00BF07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4</w:t>
      </w:r>
    </w:p>
    <w:p w:rsidR="00A708B4" w:rsidRPr="00BF078C" w:rsidRDefault="00A708B4" w:rsidP="00466EEC">
      <w:pPr>
        <w:pStyle w:val="a3"/>
        <w:numPr>
          <w:ilvl w:val="0"/>
          <w:numId w:val="12"/>
        </w:numPr>
        <w:tabs>
          <w:tab w:val="num" w:pos="851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>Изготовлено панелей для мобильных стендов -</w:t>
      </w:r>
      <w:r w:rsidRPr="00BF07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6</w:t>
      </w:r>
    </w:p>
    <w:p w:rsidR="00A708B4" w:rsidRPr="00BF078C" w:rsidRDefault="00A708B4" w:rsidP="00466EEC">
      <w:pPr>
        <w:tabs>
          <w:tab w:val="num" w:pos="851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708B4" w:rsidRPr="00BF078C" w:rsidRDefault="00A708B4" w:rsidP="00466EEC">
      <w:pPr>
        <w:pStyle w:val="a3"/>
        <w:numPr>
          <w:ilvl w:val="0"/>
          <w:numId w:val="12"/>
        </w:numPr>
        <w:tabs>
          <w:tab w:val="num" w:pos="851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Количество посетителей музея – </w:t>
      </w:r>
      <w:r w:rsidRPr="00BF07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973</w:t>
      </w:r>
    </w:p>
    <w:p w:rsidR="00A708B4" w:rsidRPr="00BF078C" w:rsidRDefault="00A708B4" w:rsidP="00466EEC">
      <w:pPr>
        <w:pStyle w:val="a3"/>
        <w:numPr>
          <w:ilvl w:val="0"/>
          <w:numId w:val="12"/>
        </w:numPr>
        <w:tabs>
          <w:tab w:val="num" w:pos="851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Количество экскурсий – </w:t>
      </w:r>
      <w:r w:rsidRPr="00BF07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152</w:t>
      </w:r>
    </w:p>
    <w:p w:rsidR="00A708B4" w:rsidRPr="00BF078C" w:rsidRDefault="00A708B4" w:rsidP="00466EEC">
      <w:pPr>
        <w:pStyle w:val="a3"/>
        <w:numPr>
          <w:ilvl w:val="0"/>
          <w:numId w:val="12"/>
        </w:numPr>
        <w:tabs>
          <w:tab w:val="num" w:pos="851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proofErr w:type="spellStart"/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>т.ч</w:t>
      </w:r>
      <w:proofErr w:type="spellEnd"/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>. количество экскурсий для школьников/студентов:</w:t>
      </w:r>
    </w:p>
    <w:p w:rsidR="00A708B4" w:rsidRPr="00BF078C" w:rsidRDefault="00A708B4" w:rsidP="00A708B4">
      <w:pPr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посетителей - </w:t>
      </w:r>
      <w:r w:rsidRPr="00BF07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430</w:t>
      </w:r>
    </w:p>
    <w:p w:rsidR="00A708B4" w:rsidRPr="00BF078C" w:rsidRDefault="00A708B4" w:rsidP="00A708B4">
      <w:pPr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экскурсий - </w:t>
      </w:r>
      <w:r w:rsidRPr="00BF07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37</w:t>
      </w:r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A708B4" w:rsidRPr="00BF078C" w:rsidRDefault="00A708B4" w:rsidP="00A708B4">
      <w:pPr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708B4" w:rsidRPr="00BF078C" w:rsidRDefault="00A708B4" w:rsidP="00466EEC">
      <w:pPr>
        <w:pStyle w:val="a3"/>
        <w:numPr>
          <w:ilvl w:val="0"/>
          <w:numId w:val="13"/>
        </w:numPr>
        <w:tabs>
          <w:tab w:val="num" w:pos="851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Проведено занятий со слушателями КСРК - </w:t>
      </w:r>
      <w:r w:rsidRPr="00BF07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8 занятий, 82 чел.</w:t>
      </w:r>
    </w:p>
    <w:p w:rsidR="00A708B4" w:rsidRPr="00BF078C" w:rsidRDefault="00A708B4" w:rsidP="00466EEC">
      <w:pPr>
        <w:pStyle w:val="a3"/>
        <w:numPr>
          <w:ilvl w:val="0"/>
          <w:numId w:val="13"/>
        </w:numPr>
        <w:tabs>
          <w:tab w:val="num" w:pos="851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Проведено интерактивных занятий со школьниками и студентами – </w:t>
      </w:r>
      <w:r w:rsidRPr="00BF07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37 занятий, 430 чел.</w:t>
      </w:r>
    </w:p>
    <w:p w:rsidR="00A708B4" w:rsidRPr="00BF078C" w:rsidRDefault="00A708B4" w:rsidP="00466EEC">
      <w:pPr>
        <w:pStyle w:val="a3"/>
        <w:numPr>
          <w:ilvl w:val="0"/>
          <w:numId w:val="13"/>
        </w:numPr>
        <w:tabs>
          <w:tab w:val="num" w:pos="851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Проведены занятия с группами из региональных организаций ВОС по заявке ИПРПП ВОС «РЕАКОМП» - </w:t>
      </w:r>
      <w:r w:rsidRPr="00BF07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 занятия, 44 чел.</w:t>
      </w:r>
    </w:p>
    <w:p w:rsidR="00A708B4" w:rsidRPr="00BF078C" w:rsidRDefault="00A708B4" w:rsidP="00466EEC">
      <w:pPr>
        <w:pStyle w:val="a3"/>
        <w:numPr>
          <w:ilvl w:val="0"/>
          <w:numId w:val="13"/>
        </w:numPr>
        <w:tabs>
          <w:tab w:val="num" w:pos="851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>Проведено мастер-классов, в рамках Национального чемпионата «</w:t>
      </w:r>
      <w:proofErr w:type="spellStart"/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>Абилимпикс</w:t>
      </w:r>
      <w:proofErr w:type="spellEnd"/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 – </w:t>
      </w:r>
      <w:r w:rsidRPr="00BF07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 дня, участников мастер-классов –</w:t>
      </w:r>
      <w:proofErr w:type="spellStart"/>
      <w:r w:rsidRPr="00BF07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ок</w:t>
      </w:r>
      <w:proofErr w:type="spellEnd"/>
      <w:r w:rsidRPr="00BF07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 200 чел.</w:t>
      </w:r>
    </w:p>
    <w:p w:rsidR="00A708B4" w:rsidRPr="00BF078C" w:rsidRDefault="00A708B4" w:rsidP="00466EEC">
      <w:pPr>
        <w:pStyle w:val="a3"/>
        <w:numPr>
          <w:ilvl w:val="0"/>
          <w:numId w:val="13"/>
        </w:numPr>
        <w:tabs>
          <w:tab w:val="num" w:pos="851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Организованы мастер-классы для членов общества инвалидов «Донецкие зори» (ДНР) по настольным играм, </w:t>
      </w:r>
      <w:proofErr w:type="spellStart"/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>дартсу</w:t>
      </w:r>
      <w:proofErr w:type="spellEnd"/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шоу-</w:t>
      </w:r>
      <w:proofErr w:type="spellStart"/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>дауну</w:t>
      </w:r>
      <w:proofErr w:type="spellEnd"/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совместно со спорт отделом - </w:t>
      </w:r>
      <w:r w:rsidRPr="00BF07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 группы, 20 чел.</w:t>
      </w:r>
    </w:p>
    <w:p w:rsidR="00A708B4" w:rsidRPr="00BF078C" w:rsidRDefault="00A708B4" w:rsidP="00466EEC">
      <w:pPr>
        <w:pStyle w:val="a3"/>
        <w:numPr>
          <w:ilvl w:val="0"/>
          <w:numId w:val="13"/>
        </w:numPr>
        <w:tabs>
          <w:tab w:val="num" w:pos="851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Организованы мастер-классы по настольным играм для слушателей ИПРПП ВОС «РЕАКОМП» - </w:t>
      </w:r>
      <w:r w:rsidRPr="00BF07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 группы, 27 чел.</w:t>
      </w:r>
    </w:p>
    <w:p w:rsidR="00A708B4" w:rsidRPr="00BF078C" w:rsidRDefault="00A708B4" w:rsidP="00466EEC">
      <w:pPr>
        <w:pStyle w:val="a3"/>
        <w:numPr>
          <w:ilvl w:val="0"/>
          <w:numId w:val="13"/>
        </w:numPr>
        <w:tabs>
          <w:tab w:val="num" w:pos="851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Организованы показы кинофильма «Они слышали смерть» с </w:t>
      </w:r>
      <w:proofErr w:type="spellStart"/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>тифлокомментарием</w:t>
      </w:r>
      <w:proofErr w:type="spellEnd"/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для групп слушателей КСРК ВОС – </w:t>
      </w:r>
      <w:r w:rsidRPr="00BF07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8 групп, 82 чел.</w:t>
      </w:r>
    </w:p>
    <w:p w:rsidR="00A708B4" w:rsidRPr="00BF078C" w:rsidRDefault="00A708B4" w:rsidP="00466EEC">
      <w:pPr>
        <w:pStyle w:val="a3"/>
        <w:numPr>
          <w:ilvl w:val="0"/>
          <w:numId w:val="13"/>
        </w:numPr>
        <w:tabs>
          <w:tab w:val="num" w:pos="851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Организованы показы документального фильма о собаках-проводниках для школьников - </w:t>
      </w:r>
      <w:r w:rsidRPr="00BF07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 показа, 56 чел.</w:t>
      </w:r>
    </w:p>
    <w:p w:rsidR="00A708B4" w:rsidRPr="00BF078C" w:rsidRDefault="00A708B4" w:rsidP="00466EEC">
      <w:pPr>
        <w:pStyle w:val="a3"/>
        <w:numPr>
          <w:ilvl w:val="0"/>
          <w:numId w:val="13"/>
        </w:numPr>
        <w:tabs>
          <w:tab w:val="num" w:pos="851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Подготовлена и проведена конкурсная программа и викторина для инвалидов по зрению, в рамках проведении Новогоднего бала МГО ВОС – </w:t>
      </w:r>
      <w:r w:rsidRPr="00BF07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 мероприятие, 80 чел.</w:t>
      </w:r>
    </w:p>
    <w:p w:rsidR="00A708B4" w:rsidRPr="00BF078C" w:rsidRDefault="00A708B4" w:rsidP="00466EEC">
      <w:pPr>
        <w:tabs>
          <w:tab w:val="num" w:pos="851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708B4" w:rsidRPr="00BF078C" w:rsidRDefault="00A708B4" w:rsidP="00466EEC">
      <w:pPr>
        <w:pStyle w:val="a3"/>
        <w:numPr>
          <w:ilvl w:val="0"/>
          <w:numId w:val="13"/>
        </w:numPr>
        <w:tabs>
          <w:tab w:val="num" w:pos="851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Фонды музея: общее кол-во </w:t>
      </w:r>
      <w:r w:rsidRPr="00BF07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15000 ед.</w:t>
      </w:r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хранения из них принято в 2023 г. - </w:t>
      </w:r>
      <w:r w:rsidRPr="00BF07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458 ед. хранения</w:t>
      </w:r>
      <w:r w:rsidR="00466EEC" w:rsidRPr="00BF07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</w:p>
    <w:p w:rsidR="002E5498" w:rsidRPr="00BF078C" w:rsidRDefault="002E5498" w:rsidP="00A708B4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C0974" w:rsidRPr="00BF078C" w:rsidRDefault="00BC0974" w:rsidP="00A512C2">
      <w:pPr>
        <w:pStyle w:val="a3"/>
        <w:ind w:left="0" w:firstLine="426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F07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2.Реабилитация инвалидов по зрению средствами физической культуры и спорта</w:t>
      </w:r>
    </w:p>
    <w:p w:rsidR="00BC0974" w:rsidRPr="00BF078C" w:rsidRDefault="00623422" w:rsidP="00A512C2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23422">
        <w:rPr>
          <w:rFonts w:ascii="Times New Roman" w:hAnsi="Times New Roman" w:cs="Times New Roman"/>
          <w:noProof/>
          <w:color w:val="000000" w:themeColor="text1"/>
          <w:sz w:val="26"/>
          <w:szCs w:val="26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88900</wp:posOffset>
            </wp:positionV>
            <wp:extent cx="1760220" cy="1173480"/>
            <wp:effectExtent l="0" t="0" r="0" b="7620"/>
            <wp:wrapSquare wrapText="bothSides"/>
            <wp:docPr id="6" name="Рисунок 6" descr="P:\2023\Спортивный отдел\Голбол 10.09.2023\5W3A0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:\2023\Спортивный отдел\Голбол 10.09.2023\5W3A008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0974"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В течение 2023 года КСРК ВОС организовал и провел </w:t>
      </w:r>
      <w:r w:rsidR="00BC0974" w:rsidRPr="00BF078C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47 физкультурно-спортивных мероприятий</w:t>
      </w:r>
      <w:r w:rsidR="00BC0974"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включая турниры в рамках </w:t>
      </w:r>
      <w:r w:rsidR="00BC0974" w:rsidRPr="00BF07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Образовательного реабилитационно-оздоровительного марафона "В нашей дружбе и единстве - сила!"</w:t>
      </w:r>
      <w:r w:rsidR="00BC0974"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(волейбол, стрельба из электронно-акустической биатлонной установки, настольный теннис для слепых и озвученный </w:t>
      </w:r>
      <w:proofErr w:type="spellStart"/>
      <w:r w:rsidR="00BC0974"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>дартс</w:t>
      </w:r>
      <w:proofErr w:type="spellEnd"/>
      <w:r w:rsidR="00BC0974"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), а также соревнования, приуроченные ко «Дню белой трости», Дню пожилого </w:t>
      </w:r>
      <w:proofErr w:type="gramStart"/>
      <w:r w:rsidR="00BC0974"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>человека,  Декаде</w:t>
      </w:r>
      <w:proofErr w:type="gramEnd"/>
      <w:r w:rsidR="00BC0974"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инвалидов и другим памятным датам (</w:t>
      </w:r>
      <w:proofErr w:type="spellStart"/>
      <w:r w:rsidR="00BC0974"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>голбол</w:t>
      </w:r>
      <w:proofErr w:type="spellEnd"/>
      <w:r w:rsidR="00BC0974"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шашки, шахматы, </w:t>
      </w:r>
      <w:proofErr w:type="spellStart"/>
      <w:r w:rsidR="00BC0974"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>дартс</w:t>
      </w:r>
      <w:proofErr w:type="spellEnd"/>
      <w:r w:rsidR="00BC0974"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настольный теннис, стрельба из электронно-акустической биатлонной установки, волейбол и другие виды спорта), общее количество участников составило </w:t>
      </w:r>
      <w:r w:rsidR="00BC0974" w:rsidRPr="00BF078C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914</w:t>
      </w:r>
      <w:r w:rsidR="00BC0974"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человек.</w:t>
      </w:r>
    </w:p>
    <w:p w:rsidR="00BC0974" w:rsidRPr="00BF078C" w:rsidRDefault="00623422" w:rsidP="00A512C2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23422">
        <w:rPr>
          <w:rFonts w:ascii="Times New Roman" w:hAnsi="Times New Roman" w:cs="Times New Roman"/>
          <w:noProof/>
          <w:color w:val="000000" w:themeColor="text1"/>
          <w:sz w:val="26"/>
          <w:szCs w:val="26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400685</wp:posOffset>
            </wp:positionV>
            <wp:extent cx="1598295" cy="1065530"/>
            <wp:effectExtent l="0" t="0" r="1905" b="1270"/>
            <wp:wrapSquare wrapText="bothSides"/>
            <wp:docPr id="7" name="Рисунок 7" descr="P:\2023\Спортивный отдел\12.08.23 шоудаун\5W3A96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:\2023\Спортивный отдел\12.08.23 шоудаун\5W3A968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0974"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В КСРК постоянно действуют секции по волейболу для лиц с нарушением зрения, </w:t>
      </w:r>
      <w:proofErr w:type="spellStart"/>
      <w:r w:rsidR="00BC0974"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>футзалу</w:t>
      </w:r>
      <w:proofErr w:type="spellEnd"/>
      <w:r w:rsidR="00BC0974"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BC0974"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>голболу</w:t>
      </w:r>
      <w:proofErr w:type="spellEnd"/>
      <w:r w:rsidR="00BC0974"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proofErr w:type="gramStart"/>
      <w:r w:rsidR="00BC0974"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>торболу</w:t>
      </w:r>
      <w:proofErr w:type="spellEnd"/>
      <w:r w:rsidR="00BC0974"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>,  дзюдо</w:t>
      </w:r>
      <w:proofErr w:type="gramEnd"/>
      <w:r w:rsidR="00BC0974"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настольному теннису для слепых, стрельбе из электронно-акустической биатлонной установки, ОФП, озвученному </w:t>
      </w:r>
      <w:proofErr w:type="spellStart"/>
      <w:r w:rsidR="00BC0974"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>дартсу</w:t>
      </w:r>
      <w:proofErr w:type="spellEnd"/>
      <w:r w:rsidR="00BC0974"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>, в которых  регулярно занимаются  50 инвалидов по зрению.</w:t>
      </w:r>
      <w:r w:rsidRPr="00623422">
        <w:rPr>
          <w:rFonts w:ascii="Times New Roman" w:hAnsi="Times New Roman" w:cs="Times New Roman"/>
          <w:noProof/>
          <w:color w:val="000000" w:themeColor="text1"/>
          <w:sz w:val="26"/>
          <w:szCs w:val="26"/>
          <w:lang w:eastAsia="ru-RU"/>
        </w:rPr>
        <w:t xml:space="preserve"> </w:t>
      </w:r>
    </w:p>
    <w:p w:rsidR="00BC0974" w:rsidRPr="00BF078C" w:rsidRDefault="00BC0974" w:rsidP="00A512C2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На </w:t>
      </w:r>
      <w:proofErr w:type="gramStart"/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>Радио  ВОС</w:t>
      </w:r>
      <w:proofErr w:type="gramEnd"/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вышел новый цикл передач «Аксиомы спорта» (выход 1 раз в месяц) о различных дисциплинах спорт слепых. Еженедельно пополнялась и обновлялась информация на сайте КСРК ВОС и ВООИ Центр </w:t>
      </w:r>
      <w:proofErr w:type="spellStart"/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>паралимпийского</w:t>
      </w:r>
      <w:proofErr w:type="spellEnd"/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спорта.</w:t>
      </w:r>
    </w:p>
    <w:p w:rsidR="00BC0974" w:rsidRPr="00BF078C" w:rsidRDefault="00BC0974" w:rsidP="00A512C2">
      <w:pPr>
        <w:pStyle w:val="a6"/>
        <w:spacing w:before="0" w:beforeAutospacing="0" w:after="0" w:afterAutospacing="0"/>
        <w:ind w:firstLine="426"/>
        <w:jc w:val="both"/>
        <w:textAlignment w:val="baseline"/>
        <w:rPr>
          <w:color w:val="000000" w:themeColor="text1"/>
          <w:sz w:val="26"/>
          <w:szCs w:val="26"/>
        </w:rPr>
      </w:pPr>
      <w:r w:rsidRPr="00BF078C">
        <w:rPr>
          <w:rFonts w:eastAsia="Calibri"/>
          <w:color w:val="000000" w:themeColor="text1"/>
          <w:kern w:val="24"/>
          <w:sz w:val="26"/>
          <w:szCs w:val="26"/>
        </w:rPr>
        <w:tab/>
      </w:r>
      <w:r w:rsidRPr="00BF078C">
        <w:rPr>
          <w:rFonts w:eastAsia="Calibri"/>
          <w:color w:val="000000" w:themeColor="text1"/>
          <w:kern w:val="24"/>
          <w:sz w:val="26"/>
          <w:szCs w:val="26"/>
        </w:rPr>
        <w:tab/>
        <w:t xml:space="preserve">Организованы постоянно действующие </w:t>
      </w:r>
      <w:r w:rsidRPr="00BF078C">
        <w:rPr>
          <w:rFonts w:eastAsia="Calibri"/>
          <w:color w:val="000000" w:themeColor="text1"/>
          <w:kern w:val="24"/>
          <w:sz w:val="26"/>
          <w:szCs w:val="26"/>
          <w:lang w:val="en-US"/>
        </w:rPr>
        <w:t>on</w:t>
      </w:r>
      <w:r w:rsidRPr="00BF078C">
        <w:rPr>
          <w:rFonts w:eastAsia="Calibri"/>
          <w:color w:val="000000" w:themeColor="text1"/>
          <w:kern w:val="24"/>
          <w:sz w:val="26"/>
          <w:szCs w:val="26"/>
        </w:rPr>
        <w:t>-</w:t>
      </w:r>
      <w:r w:rsidRPr="00BF078C">
        <w:rPr>
          <w:rFonts w:eastAsia="Calibri"/>
          <w:color w:val="000000" w:themeColor="text1"/>
          <w:kern w:val="24"/>
          <w:sz w:val="26"/>
          <w:szCs w:val="26"/>
          <w:lang w:val="en-US"/>
        </w:rPr>
        <w:t>line</w:t>
      </w:r>
      <w:r w:rsidRPr="00BF078C">
        <w:rPr>
          <w:rFonts w:eastAsia="Calibri"/>
          <w:color w:val="000000" w:themeColor="text1"/>
          <w:kern w:val="24"/>
          <w:sz w:val="26"/>
          <w:szCs w:val="26"/>
        </w:rPr>
        <w:t xml:space="preserve"> курсы повышения </w:t>
      </w:r>
      <w:proofErr w:type="gramStart"/>
      <w:r w:rsidRPr="00BF078C">
        <w:rPr>
          <w:rFonts w:eastAsia="Calibri"/>
          <w:color w:val="000000" w:themeColor="text1"/>
          <w:kern w:val="24"/>
          <w:sz w:val="26"/>
          <w:szCs w:val="26"/>
        </w:rPr>
        <w:t>квалификации  специалистов</w:t>
      </w:r>
      <w:proofErr w:type="gramEnd"/>
      <w:r w:rsidRPr="00BF078C">
        <w:rPr>
          <w:rFonts w:eastAsia="Calibri"/>
          <w:color w:val="000000" w:themeColor="text1"/>
          <w:kern w:val="24"/>
          <w:sz w:val="26"/>
          <w:szCs w:val="26"/>
        </w:rPr>
        <w:t xml:space="preserve"> в области реабилитации инвалидов по зрению средствами физкультуры и спорта. Обучение прошли </w:t>
      </w:r>
      <w:r w:rsidRPr="00BF078C">
        <w:rPr>
          <w:rFonts w:eastAsia="Calibri"/>
          <w:bCs/>
          <w:color w:val="000000" w:themeColor="text1"/>
          <w:kern w:val="24"/>
          <w:sz w:val="26"/>
          <w:szCs w:val="26"/>
        </w:rPr>
        <w:t>60</w:t>
      </w:r>
      <w:r w:rsidRPr="00BF078C">
        <w:rPr>
          <w:rFonts w:eastAsia="Calibri"/>
          <w:color w:val="000000" w:themeColor="text1"/>
          <w:kern w:val="24"/>
          <w:sz w:val="26"/>
          <w:szCs w:val="26"/>
        </w:rPr>
        <w:t xml:space="preserve"> человек.</w:t>
      </w:r>
    </w:p>
    <w:p w:rsidR="00BC0974" w:rsidRPr="00BF078C" w:rsidRDefault="00BC0974" w:rsidP="00A512C2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A512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КСРК ВОС, совместно с Центром </w:t>
      </w:r>
      <w:proofErr w:type="spellStart"/>
      <w:proofErr w:type="gramStart"/>
      <w:r w:rsidRPr="00A512C2">
        <w:rPr>
          <w:rFonts w:ascii="Times New Roman" w:hAnsi="Times New Roman" w:cs="Times New Roman"/>
          <w:color w:val="000000" w:themeColor="text1"/>
          <w:sz w:val="26"/>
          <w:szCs w:val="26"/>
        </w:rPr>
        <w:t>Паралимийскогоспорта</w:t>
      </w:r>
      <w:proofErr w:type="spellEnd"/>
      <w:r w:rsidRPr="00A512C2">
        <w:rPr>
          <w:rFonts w:ascii="Times New Roman" w:hAnsi="Times New Roman" w:cs="Times New Roman"/>
          <w:color w:val="000000" w:themeColor="text1"/>
          <w:sz w:val="26"/>
          <w:szCs w:val="26"/>
        </w:rPr>
        <w:t>,  принимал</w:t>
      </w:r>
      <w:proofErr w:type="gramEnd"/>
      <w:r w:rsidRPr="00A512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участие в реализации проекта «</w:t>
      </w:r>
      <w:r w:rsidRPr="00A512C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Образовательный</w:t>
      </w:r>
      <w:r w:rsidRPr="00BF078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реабилитационно-оздоровительный марафон "В нашей дружбе и единстве - сила!" (количество </w:t>
      </w:r>
      <w:proofErr w:type="spellStart"/>
      <w:proofErr w:type="gramStart"/>
      <w:r w:rsidRPr="00BF078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благополучателей</w:t>
      </w:r>
      <w:proofErr w:type="spellEnd"/>
      <w:r w:rsidRPr="00BF078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 в</w:t>
      </w:r>
      <w:proofErr w:type="gramEnd"/>
      <w:r w:rsidRPr="00BF078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2023 году - </w:t>
      </w:r>
      <w:r w:rsidRPr="00BF078C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6240 чел</w:t>
      </w:r>
      <w:r w:rsidRPr="00BF078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.)</w:t>
      </w:r>
      <w:r w:rsidRPr="00BF078C">
        <w:rPr>
          <w:rFonts w:ascii="Times New Roman" w:hAnsi="Times New Roman" w:cs="Times New Roman"/>
          <w:color w:val="000000" w:themeColor="text1"/>
          <w:sz w:val="26"/>
          <w:szCs w:val="26"/>
        </w:rPr>
        <w:t>, проходящий  при поддержке Фонда президентский грантов.</w:t>
      </w:r>
    </w:p>
    <w:p w:rsidR="00A512C2" w:rsidRPr="005F1310" w:rsidRDefault="00A512C2" w:rsidP="00A512C2">
      <w:pPr>
        <w:pStyle w:val="1"/>
        <w:tabs>
          <w:tab w:val="left" w:pos="426"/>
        </w:tabs>
        <w:spacing w:line="276" w:lineRule="auto"/>
        <w:ind w:firstLine="426"/>
        <w:jc w:val="center"/>
        <w:rPr>
          <w:rFonts w:ascii="Times New Roman" w:hAnsi="Times New Roman"/>
          <w:sz w:val="26"/>
          <w:szCs w:val="26"/>
        </w:rPr>
      </w:pPr>
      <w:bookmarkStart w:id="0" w:name="_Toc384203503"/>
      <w:r w:rsidRPr="000254D4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.</w:t>
      </w:r>
      <w:r w:rsidRPr="005F1310">
        <w:rPr>
          <w:rFonts w:ascii="Times New Roman" w:hAnsi="Times New Roman"/>
          <w:sz w:val="26"/>
          <w:szCs w:val="26"/>
        </w:rPr>
        <w:t>Образовательная деятельност</w:t>
      </w:r>
      <w:bookmarkEnd w:id="0"/>
      <w:r w:rsidRPr="005F1310">
        <w:rPr>
          <w:rFonts w:ascii="Times New Roman" w:hAnsi="Times New Roman"/>
          <w:sz w:val="26"/>
          <w:szCs w:val="26"/>
        </w:rPr>
        <w:t>ь</w:t>
      </w:r>
    </w:p>
    <w:p w:rsidR="00A512C2" w:rsidRPr="005F1310" w:rsidRDefault="00623422" w:rsidP="00A512C2">
      <w:pPr>
        <w:spacing w:after="0" w:line="276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623422"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12065</wp:posOffset>
            </wp:positionV>
            <wp:extent cx="1652270" cy="1101090"/>
            <wp:effectExtent l="0" t="0" r="5080" b="3810"/>
            <wp:wrapSquare wrapText="bothSides"/>
            <wp:docPr id="9" name="Рисунок 9" descr="P:\2023\Учебная часть\Занятия 05.10.2023\5W3A1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:\2023\Учебная часть\Занятия 05.10.2023\5W3A110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110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12C2" w:rsidRPr="005F1310">
        <w:rPr>
          <w:rFonts w:ascii="Times New Roman" w:hAnsi="Times New Roman"/>
          <w:sz w:val="26"/>
          <w:szCs w:val="26"/>
        </w:rPr>
        <w:t>В КСРК ВОС проводится повышение квалификации по девяти программам ДПО. Содержание дополнительных профессиональных программ определяется КСРК ВОС самостоятельно с учётом внешних социально-экономических факторов.</w:t>
      </w:r>
    </w:p>
    <w:p w:rsidR="00A512C2" w:rsidRPr="005F1310" w:rsidRDefault="00A512C2" w:rsidP="00A512C2">
      <w:pPr>
        <w:shd w:val="clear" w:color="auto" w:fill="FFFFFF"/>
        <w:spacing w:before="100" w:beforeAutospacing="1" w:after="0" w:line="276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F1310">
        <w:rPr>
          <w:rFonts w:ascii="Times New Roman" w:hAnsi="Times New Roman"/>
          <w:color w:val="000000"/>
          <w:sz w:val="26"/>
          <w:szCs w:val="26"/>
        </w:rPr>
        <w:t>Обучение в КСРК ВОС проводится по учебным программам, продолжительность которых составляет от 16 до 184 часов.</w:t>
      </w:r>
    </w:p>
    <w:p w:rsidR="00A512C2" w:rsidRPr="005F1310" w:rsidRDefault="00A512C2" w:rsidP="00A512C2">
      <w:pPr>
        <w:spacing w:after="0" w:line="276" w:lineRule="auto"/>
        <w:rPr>
          <w:rFonts w:ascii="Times New Roman" w:hAnsi="Times New Roman"/>
          <w:sz w:val="26"/>
          <w:szCs w:val="26"/>
        </w:rPr>
      </w:pPr>
      <w:r w:rsidRPr="005F1310">
        <w:rPr>
          <w:rFonts w:ascii="Times New Roman" w:hAnsi="Times New Roman"/>
          <w:sz w:val="26"/>
          <w:szCs w:val="26"/>
        </w:rPr>
        <w:t>Всего обучено в 2023 году 165 человек. В том числе, по программам:</w:t>
      </w:r>
    </w:p>
    <w:p w:rsidR="00A512C2" w:rsidRPr="005F1310" w:rsidRDefault="00A512C2" w:rsidP="00A512C2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7368"/>
        <w:gridCol w:w="1980"/>
      </w:tblGrid>
      <w:tr w:rsidR="00A512C2" w:rsidRPr="005F1310" w:rsidTr="00AF6CD7">
        <w:trPr>
          <w:trHeight w:val="11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2C2" w:rsidRPr="005F1310" w:rsidRDefault="00A512C2" w:rsidP="00AF6CD7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F1310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2C2" w:rsidRPr="005F1310" w:rsidRDefault="00A512C2" w:rsidP="00AF6CD7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F1310">
              <w:rPr>
                <w:rFonts w:ascii="Times New Roman" w:hAnsi="Times New Roman"/>
                <w:b/>
                <w:sz w:val="26"/>
                <w:szCs w:val="26"/>
              </w:rPr>
              <w:t>Наименование программы ДПО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2C2" w:rsidRPr="005F1310" w:rsidRDefault="00A512C2" w:rsidP="00AF6CD7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F1310">
              <w:rPr>
                <w:rFonts w:ascii="Times New Roman" w:hAnsi="Times New Roman"/>
                <w:b/>
                <w:sz w:val="26"/>
                <w:szCs w:val="26"/>
              </w:rPr>
              <w:t>Количество слушателей</w:t>
            </w:r>
          </w:p>
        </w:tc>
      </w:tr>
      <w:tr w:rsidR="00A512C2" w:rsidRPr="005F1310" w:rsidTr="00AF6CD7">
        <w:trPr>
          <w:trHeight w:val="433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2C2" w:rsidRPr="005F1310" w:rsidRDefault="00A512C2" w:rsidP="00AF6CD7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13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2C2" w:rsidRPr="005F1310" w:rsidRDefault="00A512C2" w:rsidP="00AF6CD7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5F1310">
              <w:rPr>
                <w:rFonts w:ascii="Times New Roman" w:hAnsi="Times New Roman"/>
                <w:sz w:val="26"/>
                <w:szCs w:val="26"/>
              </w:rPr>
              <w:t>Реабилитация инвалидов по зрению средствами физической культуры и спорта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2C2" w:rsidRPr="005F1310" w:rsidRDefault="00A512C2" w:rsidP="00AF6CD7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1310"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</w:tr>
      <w:tr w:rsidR="00A512C2" w:rsidRPr="005F1310" w:rsidTr="00AF6CD7">
        <w:trPr>
          <w:trHeight w:val="45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2C2" w:rsidRPr="005F1310" w:rsidRDefault="00A512C2" w:rsidP="00AF6CD7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13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2C2" w:rsidRPr="005F1310" w:rsidRDefault="00A512C2" w:rsidP="00AF6CD7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5F1310">
              <w:rPr>
                <w:rFonts w:ascii="Times New Roman" w:hAnsi="Times New Roman"/>
                <w:color w:val="000000"/>
                <w:sz w:val="26"/>
                <w:szCs w:val="26"/>
              </w:rPr>
              <w:t>Навигационное приложение "</w:t>
            </w:r>
            <w:proofErr w:type="spellStart"/>
            <w:r w:rsidRPr="005F1310">
              <w:rPr>
                <w:rFonts w:ascii="Times New Roman" w:hAnsi="Times New Roman"/>
                <w:color w:val="000000"/>
                <w:sz w:val="26"/>
                <w:szCs w:val="26"/>
              </w:rPr>
              <w:t>OsmAndAccess</w:t>
            </w:r>
            <w:proofErr w:type="spellEnd"/>
            <w:r w:rsidRPr="005F1310">
              <w:rPr>
                <w:rFonts w:ascii="Times New Roman" w:hAnsi="Times New Roman"/>
                <w:color w:val="000000"/>
                <w:sz w:val="26"/>
                <w:szCs w:val="26"/>
              </w:rPr>
              <w:t>"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2C2" w:rsidRPr="005F1310" w:rsidRDefault="00A512C2" w:rsidP="00AF6CD7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1310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</w:tr>
      <w:tr w:rsidR="00A512C2" w:rsidRPr="005F1310" w:rsidTr="00AF6CD7">
        <w:trPr>
          <w:trHeight w:val="659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2C2" w:rsidRPr="005F1310" w:rsidRDefault="00A512C2" w:rsidP="00AF6CD7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13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2C2" w:rsidRPr="005F1310" w:rsidRDefault="00A512C2" w:rsidP="00AF6CD7">
            <w:pPr>
              <w:spacing w:after="0"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F131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Спутниковая навигация для </w:t>
            </w:r>
            <w:r w:rsidRPr="005F131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iOS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2C2" w:rsidRPr="005F1310" w:rsidRDefault="00A512C2" w:rsidP="00AF6CD7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1310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A512C2" w:rsidRPr="005F1310" w:rsidTr="00AF6CD7">
        <w:trPr>
          <w:trHeight w:val="45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2C2" w:rsidRPr="005F1310" w:rsidRDefault="00A512C2" w:rsidP="00AF6CD7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13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2C2" w:rsidRPr="005F1310" w:rsidRDefault="00A512C2" w:rsidP="00AF6CD7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5F1310">
              <w:rPr>
                <w:rFonts w:ascii="Times New Roman" w:hAnsi="Times New Roman"/>
                <w:sz w:val="26"/>
                <w:szCs w:val="26"/>
              </w:rPr>
              <w:t xml:space="preserve">Компьютерная программа для инвалидов по зрению </w:t>
            </w:r>
            <w:r w:rsidRPr="005F1310">
              <w:rPr>
                <w:rFonts w:ascii="Times New Roman" w:hAnsi="Times New Roman"/>
                <w:sz w:val="26"/>
                <w:szCs w:val="26"/>
                <w:lang w:val="en-US"/>
              </w:rPr>
              <w:t>JAWS for Windows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2C2" w:rsidRPr="005F1310" w:rsidRDefault="00A512C2" w:rsidP="00AF6CD7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1310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</w:tr>
      <w:tr w:rsidR="00A512C2" w:rsidRPr="005F1310" w:rsidTr="00AF6CD7">
        <w:trPr>
          <w:trHeight w:val="45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2C2" w:rsidRPr="005F1310" w:rsidRDefault="00A512C2" w:rsidP="00AF6CD7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131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2C2" w:rsidRPr="005F1310" w:rsidRDefault="00A512C2" w:rsidP="00AF6CD7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F1310">
              <w:rPr>
                <w:rFonts w:ascii="Times New Roman" w:hAnsi="Times New Roman"/>
                <w:sz w:val="26"/>
                <w:szCs w:val="26"/>
              </w:rPr>
              <w:t>Невизуальная</w:t>
            </w:r>
            <w:proofErr w:type="spellEnd"/>
            <w:r w:rsidRPr="005F1310">
              <w:rPr>
                <w:rFonts w:ascii="Times New Roman" w:hAnsi="Times New Roman"/>
                <w:sz w:val="26"/>
                <w:szCs w:val="26"/>
              </w:rPr>
              <w:t xml:space="preserve"> доступность сенсорных устройств (</w:t>
            </w:r>
            <w:r w:rsidRPr="005F1310">
              <w:rPr>
                <w:rFonts w:ascii="Times New Roman" w:hAnsi="Times New Roman"/>
                <w:sz w:val="26"/>
                <w:szCs w:val="26"/>
                <w:lang w:val="en-US"/>
              </w:rPr>
              <w:t>Android</w:t>
            </w:r>
            <w:r w:rsidRPr="005F1310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2C2" w:rsidRPr="005F1310" w:rsidRDefault="00A512C2" w:rsidP="00AF6CD7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1310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</w:tr>
      <w:tr w:rsidR="00A512C2" w:rsidRPr="005F1310" w:rsidTr="00AF6CD7">
        <w:trPr>
          <w:trHeight w:val="726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2C2" w:rsidRPr="005F1310" w:rsidRDefault="00A512C2" w:rsidP="00AF6CD7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F1310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2C2" w:rsidRPr="005F1310" w:rsidRDefault="00A512C2" w:rsidP="00AF6CD7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F1310">
              <w:rPr>
                <w:rFonts w:ascii="Times New Roman" w:hAnsi="Times New Roman"/>
                <w:sz w:val="26"/>
                <w:szCs w:val="26"/>
              </w:rPr>
              <w:t>Невизуальная</w:t>
            </w:r>
            <w:proofErr w:type="spellEnd"/>
            <w:r w:rsidRPr="005F1310">
              <w:rPr>
                <w:rFonts w:ascii="Times New Roman" w:hAnsi="Times New Roman"/>
                <w:sz w:val="26"/>
                <w:szCs w:val="26"/>
              </w:rPr>
              <w:t xml:space="preserve"> доступность сенсорных устройств (</w:t>
            </w:r>
            <w:r w:rsidRPr="005F1310">
              <w:rPr>
                <w:rFonts w:ascii="Times New Roman" w:hAnsi="Times New Roman"/>
                <w:sz w:val="26"/>
                <w:szCs w:val="26"/>
                <w:lang w:val="en-US"/>
              </w:rPr>
              <w:t>iOS</w:t>
            </w:r>
            <w:r w:rsidRPr="005F1310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2C2" w:rsidRPr="005F1310" w:rsidRDefault="00A512C2" w:rsidP="00AF6CD7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1310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</w:tr>
      <w:tr w:rsidR="00A512C2" w:rsidRPr="005F1310" w:rsidTr="00AF6CD7">
        <w:trPr>
          <w:trHeight w:val="58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2C2" w:rsidRPr="005F1310" w:rsidRDefault="00A512C2" w:rsidP="00AF6CD7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F1310"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2C2" w:rsidRPr="005F1310" w:rsidRDefault="00A512C2" w:rsidP="00AF6CD7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5F1310">
              <w:rPr>
                <w:rFonts w:ascii="Times New Roman" w:hAnsi="Times New Roman"/>
                <w:color w:val="000000"/>
                <w:sz w:val="26"/>
                <w:szCs w:val="26"/>
              </w:rPr>
              <w:t>Социокультурная реабилитация инвалидов по зрению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2C2" w:rsidRPr="005F1310" w:rsidRDefault="00A512C2" w:rsidP="00AF6CD7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1310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A512C2" w:rsidRPr="005F1310" w:rsidTr="00AF6CD7">
        <w:trPr>
          <w:trHeight w:val="920"/>
        </w:trPr>
        <w:tc>
          <w:tcPr>
            <w:tcW w:w="7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2C2" w:rsidRPr="005F1310" w:rsidRDefault="00A512C2" w:rsidP="00AF6CD7">
            <w:pPr>
              <w:spacing w:after="0"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F1310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2C2" w:rsidRPr="005F1310" w:rsidRDefault="00A512C2" w:rsidP="00AF6CD7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1310">
              <w:rPr>
                <w:rFonts w:ascii="Times New Roman" w:hAnsi="Times New Roman"/>
                <w:sz w:val="26"/>
                <w:szCs w:val="26"/>
              </w:rPr>
              <w:t>165</w:t>
            </w:r>
          </w:p>
        </w:tc>
      </w:tr>
    </w:tbl>
    <w:p w:rsidR="00A512C2" w:rsidRPr="005F1310" w:rsidRDefault="00A512C2" w:rsidP="00A512C2">
      <w:pPr>
        <w:spacing w:line="276" w:lineRule="auto"/>
        <w:rPr>
          <w:sz w:val="26"/>
          <w:szCs w:val="26"/>
        </w:rPr>
      </w:pPr>
    </w:p>
    <w:p w:rsidR="00A512C2" w:rsidRPr="005F1310" w:rsidRDefault="00623422" w:rsidP="00046607">
      <w:pPr>
        <w:spacing w:after="0" w:line="276" w:lineRule="auto"/>
        <w:ind w:right="391" w:firstLine="567"/>
        <w:jc w:val="both"/>
        <w:rPr>
          <w:rFonts w:ascii="Times New Roman" w:hAnsi="Times New Roman"/>
          <w:sz w:val="26"/>
          <w:szCs w:val="26"/>
        </w:rPr>
      </w:pPr>
      <w:r w:rsidRPr="00623422"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230505</wp:posOffset>
            </wp:positionH>
            <wp:positionV relativeFrom="paragraph">
              <wp:posOffset>85725</wp:posOffset>
            </wp:positionV>
            <wp:extent cx="1885950" cy="1256030"/>
            <wp:effectExtent l="0" t="0" r="0" b="1270"/>
            <wp:wrapSquare wrapText="bothSides"/>
            <wp:docPr id="8" name="Рисунок 8" descr="P:\2023\Учебная часть\Поздравление 17.11.2023 героя боевых действий\5W3A6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:\2023\Учебная часть\Поздравление 17.11.2023 героя боевых действий\5W3A695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12C2" w:rsidRPr="005F1310">
        <w:rPr>
          <w:rFonts w:ascii="Times New Roman" w:hAnsi="Times New Roman"/>
          <w:sz w:val="26"/>
          <w:szCs w:val="26"/>
        </w:rPr>
        <w:t xml:space="preserve">Учебный процесс по реализуемым образовательным программам ДПО осуществляют три преподавателя - инвалида по зрению. </w:t>
      </w:r>
    </w:p>
    <w:p w:rsidR="00A512C2" w:rsidRPr="005F1310" w:rsidRDefault="00A512C2" w:rsidP="00623422">
      <w:pPr>
        <w:spacing w:after="0" w:line="276" w:lineRule="auto"/>
        <w:ind w:left="567" w:right="391" w:firstLine="709"/>
        <w:jc w:val="both"/>
        <w:rPr>
          <w:rFonts w:ascii="Times New Roman" w:hAnsi="Times New Roman"/>
          <w:sz w:val="26"/>
          <w:szCs w:val="26"/>
        </w:rPr>
      </w:pPr>
      <w:r w:rsidRPr="005F1310">
        <w:rPr>
          <w:rFonts w:ascii="Times New Roman" w:hAnsi="Times New Roman"/>
          <w:color w:val="000000"/>
          <w:sz w:val="26"/>
          <w:szCs w:val="26"/>
        </w:rPr>
        <w:t xml:space="preserve">В 2023 году обучение проводилось как методом очного обучения, так и дистанционно. </w:t>
      </w:r>
      <w:r w:rsidRPr="005F1310">
        <w:rPr>
          <w:rFonts w:ascii="Times New Roman" w:hAnsi="Times New Roman"/>
          <w:sz w:val="26"/>
          <w:szCs w:val="26"/>
        </w:rPr>
        <w:t xml:space="preserve">Цифровой формат помогает вовлечь в учебный процесс большее количество инвалидов по зрению. По программам, касающимся </w:t>
      </w:r>
      <w:proofErr w:type="spellStart"/>
      <w:r w:rsidRPr="005F1310">
        <w:rPr>
          <w:rFonts w:ascii="Times New Roman" w:hAnsi="Times New Roman"/>
          <w:sz w:val="26"/>
          <w:szCs w:val="26"/>
        </w:rPr>
        <w:t>невизуальной</w:t>
      </w:r>
      <w:proofErr w:type="spellEnd"/>
      <w:r w:rsidRPr="005F1310">
        <w:rPr>
          <w:rFonts w:ascii="Times New Roman" w:hAnsi="Times New Roman"/>
          <w:sz w:val="26"/>
          <w:szCs w:val="26"/>
        </w:rPr>
        <w:t xml:space="preserve"> доступности сенсорных устройств, спутниковой навигации, </w:t>
      </w:r>
      <w:proofErr w:type="spellStart"/>
      <w:r w:rsidRPr="005F1310">
        <w:rPr>
          <w:rFonts w:ascii="Times New Roman" w:hAnsi="Times New Roman"/>
          <w:sz w:val="26"/>
          <w:szCs w:val="26"/>
        </w:rPr>
        <w:t>тифлотехническим</w:t>
      </w:r>
      <w:proofErr w:type="spellEnd"/>
      <w:r w:rsidRPr="005F1310">
        <w:rPr>
          <w:rFonts w:ascii="Times New Roman" w:hAnsi="Times New Roman"/>
          <w:sz w:val="26"/>
          <w:szCs w:val="26"/>
        </w:rPr>
        <w:t xml:space="preserve"> средствам в учебном процессе активно использовалась платформа </w:t>
      </w:r>
      <w:r w:rsidRPr="005F1310">
        <w:rPr>
          <w:rFonts w:ascii="Times New Roman" w:hAnsi="Times New Roman"/>
          <w:sz w:val="26"/>
          <w:szCs w:val="26"/>
          <w:lang w:val="en-US"/>
        </w:rPr>
        <w:t>YouTube</w:t>
      </w:r>
      <w:r w:rsidRPr="005F1310">
        <w:rPr>
          <w:rFonts w:ascii="Times New Roman" w:hAnsi="Times New Roman"/>
          <w:sz w:val="26"/>
          <w:szCs w:val="26"/>
        </w:rPr>
        <w:t xml:space="preserve">. Снято, смонтировано и размещено на </w:t>
      </w:r>
      <w:r w:rsidRPr="005F1310">
        <w:rPr>
          <w:rFonts w:ascii="Times New Roman" w:hAnsi="Times New Roman"/>
          <w:sz w:val="26"/>
          <w:szCs w:val="26"/>
          <w:lang w:val="en-US"/>
        </w:rPr>
        <w:t>YouTube</w:t>
      </w:r>
      <w:r w:rsidRPr="005F1310">
        <w:rPr>
          <w:rFonts w:ascii="Times New Roman" w:hAnsi="Times New Roman"/>
          <w:sz w:val="26"/>
          <w:szCs w:val="26"/>
        </w:rPr>
        <w:t xml:space="preserve"> 111 учебных роликов по различным темам. Проводились еженедельные дистанционные консультации на платформе </w:t>
      </w:r>
      <w:r w:rsidRPr="005F1310">
        <w:rPr>
          <w:rFonts w:ascii="Times New Roman" w:hAnsi="Times New Roman"/>
          <w:sz w:val="26"/>
          <w:szCs w:val="26"/>
          <w:lang w:val="en-US"/>
        </w:rPr>
        <w:t>T</w:t>
      </w:r>
      <w:proofErr w:type="spellStart"/>
      <w:r w:rsidRPr="005F1310">
        <w:rPr>
          <w:rFonts w:ascii="Times New Roman" w:hAnsi="Times New Roman"/>
          <w:sz w:val="26"/>
          <w:szCs w:val="26"/>
        </w:rPr>
        <w:t>eamtalk</w:t>
      </w:r>
      <w:proofErr w:type="spellEnd"/>
      <w:r w:rsidRPr="005F1310">
        <w:rPr>
          <w:rFonts w:ascii="Times New Roman" w:hAnsi="Times New Roman"/>
          <w:sz w:val="26"/>
          <w:szCs w:val="26"/>
        </w:rPr>
        <w:t xml:space="preserve"> по вопросам </w:t>
      </w:r>
      <w:proofErr w:type="spellStart"/>
      <w:r w:rsidRPr="005F1310">
        <w:rPr>
          <w:rFonts w:ascii="Times New Roman" w:hAnsi="Times New Roman"/>
          <w:sz w:val="26"/>
          <w:szCs w:val="26"/>
        </w:rPr>
        <w:t>невизуального</w:t>
      </w:r>
      <w:proofErr w:type="spellEnd"/>
      <w:r w:rsidRPr="005F1310">
        <w:rPr>
          <w:rFonts w:ascii="Times New Roman" w:hAnsi="Times New Roman"/>
          <w:sz w:val="26"/>
          <w:szCs w:val="26"/>
        </w:rPr>
        <w:t xml:space="preserve"> использования сенсорных устройств. В целях дистанционного обучения использовались также ресурсы Интернет-радиостанции ВОС. Транслировался цикл лекций (всего 21) по обучающему курсу «Программа для инвалидов по зрению </w:t>
      </w:r>
      <w:proofErr w:type="spellStart"/>
      <w:r w:rsidRPr="005F1310">
        <w:rPr>
          <w:rFonts w:ascii="Times New Roman" w:hAnsi="Times New Roman"/>
          <w:sz w:val="26"/>
          <w:szCs w:val="26"/>
          <w:lang w:val="en-US"/>
        </w:rPr>
        <w:t>JAWSforWindows</w:t>
      </w:r>
      <w:proofErr w:type="spellEnd"/>
      <w:r w:rsidRPr="005F1310">
        <w:rPr>
          <w:rFonts w:ascii="Times New Roman" w:hAnsi="Times New Roman"/>
          <w:sz w:val="26"/>
          <w:szCs w:val="26"/>
        </w:rPr>
        <w:t>».</w:t>
      </w:r>
    </w:p>
    <w:p w:rsidR="00A512C2" w:rsidRPr="005F1310" w:rsidRDefault="00A512C2" w:rsidP="00623422">
      <w:pPr>
        <w:spacing w:after="0" w:line="276" w:lineRule="auto"/>
        <w:ind w:left="567" w:right="391" w:firstLine="709"/>
        <w:jc w:val="both"/>
        <w:rPr>
          <w:rFonts w:ascii="Times New Roman" w:hAnsi="Times New Roman"/>
          <w:sz w:val="26"/>
          <w:szCs w:val="26"/>
        </w:rPr>
      </w:pPr>
      <w:r w:rsidRPr="005F1310">
        <w:rPr>
          <w:rFonts w:ascii="Times New Roman" w:hAnsi="Times New Roman"/>
          <w:sz w:val="26"/>
          <w:szCs w:val="26"/>
        </w:rPr>
        <w:t xml:space="preserve">В учебный компьютерный кабинет установлены два </w:t>
      </w:r>
      <w:proofErr w:type="spellStart"/>
      <w:r w:rsidRPr="005F1310">
        <w:rPr>
          <w:rFonts w:ascii="Times New Roman" w:hAnsi="Times New Roman"/>
          <w:sz w:val="26"/>
          <w:szCs w:val="26"/>
        </w:rPr>
        <w:t>брайлевских</w:t>
      </w:r>
      <w:proofErr w:type="spellEnd"/>
      <w:r w:rsidRPr="005F1310">
        <w:rPr>
          <w:rFonts w:ascii="Times New Roman" w:hAnsi="Times New Roman"/>
          <w:sz w:val="26"/>
          <w:szCs w:val="26"/>
        </w:rPr>
        <w:t xml:space="preserve"> дисплея «</w:t>
      </w:r>
      <w:r w:rsidRPr="005F1310">
        <w:rPr>
          <w:rFonts w:ascii="Times New Roman" w:hAnsi="Times New Roman"/>
          <w:sz w:val="26"/>
          <w:szCs w:val="26"/>
          <w:lang w:val="en-US"/>
        </w:rPr>
        <w:t>Focus</w:t>
      </w:r>
      <w:proofErr w:type="gramStart"/>
      <w:r w:rsidRPr="005F1310">
        <w:rPr>
          <w:rFonts w:ascii="Times New Roman" w:hAnsi="Times New Roman"/>
          <w:sz w:val="26"/>
          <w:szCs w:val="26"/>
        </w:rPr>
        <w:t>».Проведена</w:t>
      </w:r>
      <w:proofErr w:type="gramEnd"/>
      <w:r w:rsidRPr="005F1310">
        <w:rPr>
          <w:rFonts w:ascii="Times New Roman" w:hAnsi="Times New Roman"/>
          <w:sz w:val="26"/>
          <w:szCs w:val="26"/>
        </w:rPr>
        <w:t xml:space="preserve"> работа по обновлению информации на сайтах по обучению в КСРК ВОС. </w:t>
      </w:r>
    </w:p>
    <w:p w:rsidR="00CF505C" w:rsidRPr="002E5498" w:rsidRDefault="00CF505C" w:rsidP="00046607">
      <w:pPr>
        <w:ind w:left="-426" w:right="391" w:hanging="29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94630" w:rsidRPr="002E5498" w:rsidRDefault="00C66915" w:rsidP="00046607">
      <w:pPr>
        <w:ind w:left="-426" w:right="391" w:hanging="29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5498">
        <w:rPr>
          <w:rFonts w:ascii="Times New Roman" w:hAnsi="Times New Roman" w:cs="Times New Roman"/>
          <w:b/>
          <w:sz w:val="26"/>
          <w:szCs w:val="26"/>
        </w:rPr>
        <w:t>4.Работа с молодыми инвалидами по зрению</w:t>
      </w:r>
    </w:p>
    <w:p w:rsidR="00C66915" w:rsidRDefault="00623422" w:rsidP="00046607">
      <w:pPr>
        <w:spacing w:after="0"/>
        <w:ind w:left="709" w:right="391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623422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401955</wp:posOffset>
            </wp:positionH>
            <wp:positionV relativeFrom="paragraph">
              <wp:posOffset>152400</wp:posOffset>
            </wp:positionV>
            <wp:extent cx="1634400" cy="1090800"/>
            <wp:effectExtent l="0" t="0" r="4445" b="0"/>
            <wp:wrapSquare wrapText="bothSides"/>
            <wp:docPr id="11" name="Рисунок 11" descr="P:\2023\Отдел по работе с молодежью\ЧтоГдеКогда 26.10.2023\5W3A4790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:\2023\Отдел по работе с молодежью\ЧтоГдеКогда 26.10.2023\5W3A4790-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00" cy="10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6915" w:rsidRPr="002E5498">
        <w:rPr>
          <w:rFonts w:ascii="Times New Roman" w:hAnsi="Times New Roman" w:cs="Times New Roman"/>
          <w:sz w:val="26"/>
          <w:szCs w:val="26"/>
        </w:rPr>
        <w:t>Отдел по работе с молодыми инвалидами по зрению в 202</w:t>
      </w:r>
      <w:r w:rsidR="00BF078C" w:rsidRPr="00BF078C">
        <w:rPr>
          <w:rFonts w:ascii="Times New Roman" w:hAnsi="Times New Roman" w:cs="Times New Roman"/>
          <w:sz w:val="26"/>
          <w:szCs w:val="26"/>
        </w:rPr>
        <w:t>3</w:t>
      </w:r>
      <w:r w:rsidR="00C66915" w:rsidRPr="002E5498">
        <w:rPr>
          <w:rFonts w:ascii="Times New Roman" w:hAnsi="Times New Roman" w:cs="Times New Roman"/>
          <w:sz w:val="26"/>
          <w:szCs w:val="26"/>
        </w:rPr>
        <w:t xml:space="preserve"> году организовал и провел </w:t>
      </w:r>
      <w:r w:rsidR="00BF078C" w:rsidRPr="00BF078C">
        <w:rPr>
          <w:rFonts w:ascii="Times New Roman" w:hAnsi="Times New Roman" w:cs="Times New Roman"/>
          <w:b/>
          <w:sz w:val="26"/>
          <w:szCs w:val="26"/>
        </w:rPr>
        <w:t>25</w:t>
      </w:r>
      <w:r w:rsidR="00C66915" w:rsidRPr="00BF078C">
        <w:rPr>
          <w:rFonts w:ascii="Times New Roman" w:hAnsi="Times New Roman" w:cs="Times New Roman"/>
          <w:b/>
          <w:sz w:val="26"/>
          <w:szCs w:val="26"/>
          <w:u w:val="single"/>
        </w:rPr>
        <w:t xml:space="preserve"> реабилитационных </w:t>
      </w:r>
      <w:proofErr w:type="spellStart"/>
      <w:r w:rsidR="00C66915" w:rsidRPr="00BF078C">
        <w:rPr>
          <w:rFonts w:ascii="Times New Roman" w:hAnsi="Times New Roman" w:cs="Times New Roman"/>
          <w:b/>
          <w:sz w:val="26"/>
          <w:szCs w:val="26"/>
          <w:u w:val="single"/>
        </w:rPr>
        <w:t>мероприяти</w:t>
      </w:r>
      <w:r w:rsidR="00EA7AE8" w:rsidRPr="00BF078C">
        <w:rPr>
          <w:rFonts w:ascii="Times New Roman" w:hAnsi="Times New Roman" w:cs="Times New Roman"/>
          <w:b/>
          <w:sz w:val="26"/>
          <w:szCs w:val="26"/>
          <w:u w:val="single"/>
        </w:rPr>
        <w:t>й</w:t>
      </w:r>
      <w:r w:rsidR="00C66915" w:rsidRPr="002E5498">
        <w:rPr>
          <w:rFonts w:ascii="Times New Roman" w:hAnsi="Times New Roman" w:cs="Times New Roman"/>
          <w:sz w:val="26"/>
          <w:szCs w:val="26"/>
        </w:rPr>
        <w:t>для</w:t>
      </w:r>
      <w:proofErr w:type="spellEnd"/>
      <w:r w:rsidR="00C66915" w:rsidRPr="002E5498">
        <w:rPr>
          <w:rFonts w:ascii="Times New Roman" w:hAnsi="Times New Roman" w:cs="Times New Roman"/>
          <w:sz w:val="26"/>
          <w:szCs w:val="26"/>
        </w:rPr>
        <w:t xml:space="preserve"> молодых незрячих из всех регионов России</w:t>
      </w:r>
      <w:r w:rsidR="002D445D" w:rsidRPr="002E5498">
        <w:rPr>
          <w:rFonts w:ascii="Times New Roman" w:hAnsi="Times New Roman" w:cs="Times New Roman"/>
          <w:sz w:val="26"/>
          <w:szCs w:val="26"/>
        </w:rPr>
        <w:t xml:space="preserve">, среди которых </w:t>
      </w:r>
      <w:r w:rsidR="00C66915" w:rsidRPr="002E5498">
        <w:rPr>
          <w:rFonts w:ascii="Times New Roman" w:hAnsi="Times New Roman" w:cs="Times New Roman"/>
          <w:sz w:val="26"/>
          <w:szCs w:val="26"/>
        </w:rPr>
        <w:t xml:space="preserve">следует отметить </w:t>
      </w:r>
      <w:r w:rsidR="00BF078C" w:rsidRPr="00BF078C">
        <w:rPr>
          <w:rFonts w:ascii="Times New Roman" w:hAnsi="Times New Roman" w:cs="Times New Roman"/>
          <w:sz w:val="26"/>
          <w:szCs w:val="26"/>
        </w:rPr>
        <w:t>7</w:t>
      </w:r>
      <w:r w:rsidR="00AF3007" w:rsidRPr="002E5498">
        <w:rPr>
          <w:rFonts w:ascii="Times New Roman" w:hAnsi="Times New Roman" w:cs="Times New Roman"/>
          <w:sz w:val="26"/>
          <w:szCs w:val="26"/>
        </w:rPr>
        <w:t>-</w:t>
      </w:r>
      <w:r w:rsidR="00C66915" w:rsidRPr="002E5498">
        <w:rPr>
          <w:rFonts w:ascii="Times New Roman" w:hAnsi="Times New Roman" w:cs="Times New Roman"/>
          <w:sz w:val="26"/>
          <w:szCs w:val="26"/>
        </w:rPr>
        <w:t>й Всероссийский интеллектуально-реабилитационный фестиваль ВОС</w:t>
      </w:r>
      <w:r w:rsidR="00EA7AE8" w:rsidRPr="002E5498">
        <w:rPr>
          <w:rFonts w:ascii="Times New Roman" w:hAnsi="Times New Roman" w:cs="Times New Roman"/>
          <w:sz w:val="26"/>
          <w:szCs w:val="26"/>
        </w:rPr>
        <w:t>, который</w:t>
      </w:r>
      <w:r w:rsidR="00046607">
        <w:rPr>
          <w:rFonts w:ascii="Times New Roman" w:hAnsi="Times New Roman" w:cs="Times New Roman"/>
          <w:sz w:val="26"/>
          <w:szCs w:val="26"/>
        </w:rPr>
        <w:t xml:space="preserve"> </w:t>
      </w:r>
      <w:r w:rsidR="00EA7AE8" w:rsidRPr="002E5498">
        <w:rPr>
          <w:rFonts w:ascii="Times New Roman" w:hAnsi="Times New Roman" w:cs="Times New Roman"/>
          <w:sz w:val="26"/>
          <w:szCs w:val="26"/>
        </w:rPr>
        <w:t>прошёл</w:t>
      </w:r>
      <w:r w:rsidR="0004660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BF078C">
        <w:rPr>
          <w:rFonts w:ascii="Times New Roman" w:hAnsi="Times New Roman" w:cs="Times New Roman"/>
          <w:sz w:val="26"/>
          <w:szCs w:val="26"/>
        </w:rPr>
        <w:t>в</w:t>
      </w:r>
      <w:r w:rsidR="00EA7AE8" w:rsidRPr="002E5498">
        <w:rPr>
          <w:rFonts w:ascii="Times New Roman" w:hAnsi="Times New Roman" w:cs="Times New Roman"/>
          <w:sz w:val="26"/>
          <w:szCs w:val="26"/>
        </w:rPr>
        <w:t xml:space="preserve">  апрел</w:t>
      </w:r>
      <w:r w:rsidR="00BF078C">
        <w:rPr>
          <w:rFonts w:ascii="Times New Roman" w:hAnsi="Times New Roman" w:cs="Times New Roman"/>
          <w:sz w:val="26"/>
          <w:szCs w:val="26"/>
        </w:rPr>
        <w:t>е</w:t>
      </w:r>
      <w:proofErr w:type="gramEnd"/>
      <w:r w:rsidR="00EA7AE8" w:rsidRPr="002E5498">
        <w:rPr>
          <w:rFonts w:ascii="Times New Roman" w:hAnsi="Times New Roman" w:cs="Times New Roman"/>
          <w:sz w:val="26"/>
          <w:szCs w:val="26"/>
        </w:rPr>
        <w:t xml:space="preserve"> в городе Санкт - </w:t>
      </w:r>
      <w:r w:rsidR="00C66915" w:rsidRPr="002E5498">
        <w:rPr>
          <w:rFonts w:ascii="Times New Roman" w:hAnsi="Times New Roman" w:cs="Times New Roman"/>
          <w:sz w:val="26"/>
          <w:szCs w:val="26"/>
        </w:rPr>
        <w:t>Петербург</w:t>
      </w:r>
      <w:r w:rsidR="002D445D" w:rsidRPr="002E5498">
        <w:rPr>
          <w:rFonts w:ascii="Times New Roman" w:hAnsi="Times New Roman" w:cs="Times New Roman"/>
          <w:sz w:val="26"/>
          <w:szCs w:val="26"/>
        </w:rPr>
        <w:t xml:space="preserve">. Также </w:t>
      </w:r>
      <w:r w:rsidR="00EA7AE8" w:rsidRPr="002E5498">
        <w:rPr>
          <w:rFonts w:ascii="Times New Roman" w:hAnsi="Times New Roman" w:cs="Times New Roman"/>
          <w:sz w:val="26"/>
          <w:szCs w:val="26"/>
        </w:rPr>
        <w:t>в течение</w:t>
      </w:r>
      <w:r w:rsidR="002D445D" w:rsidRPr="002E5498">
        <w:rPr>
          <w:rFonts w:ascii="Times New Roman" w:hAnsi="Times New Roman" w:cs="Times New Roman"/>
          <w:sz w:val="26"/>
          <w:szCs w:val="26"/>
        </w:rPr>
        <w:t xml:space="preserve"> 202</w:t>
      </w:r>
      <w:r w:rsidR="00A512C2">
        <w:rPr>
          <w:rFonts w:ascii="Times New Roman" w:hAnsi="Times New Roman" w:cs="Times New Roman"/>
          <w:sz w:val="26"/>
          <w:szCs w:val="26"/>
        </w:rPr>
        <w:t>3</w:t>
      </w:r>
      <w:r w:rsidR="002D445D" w:rsidRPr="002E5498">
        <w:rPr>
          <w:rFonts w:ascii="Times New Roman" w:hAnsi="Times New Roman" w:cs="Times New Roman"/>
          <w:sz w:val="26"/>
          <w:szCs w:val="26"/>
        </w:rPr>
        <w:t xml:space="preserve"> года отдел по работе с молодыми инвалидами по зрению организовал и провел в онлайн-режиме</w:t>
      </w:r>
      <w:r w:rsidR="002D445D" w:rsidRPr="002E5498">
        <w:rPr>
          <w:rFonts w:ascii="Times New Roman" w:hAnsi="Times New Roman" w:cs="Times New Roman"/>
          <w:b/>
          <w:sz w:val="26"/>
          <w:szCs w:val="26"/>
          <w:u w:val="single"/>
        </w:rPr>
        <w:t>8 конференций</w:t>
      </w:r>
      <w:r w:rsidR="00FD77E9" w:rsidRPr="00FD77E9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2D445D" w:rsidRPr="002E5498">
        <w:rPr>
          <w:rFonts w:ascii="Times New Roman" w:hAnsi="Times New Roman" w:cs="Times New Roman"/>
          <w:sz w:val="26"/>
          <w:szCs w:val="26"/>
        </w:rPr>
        <w:t>по вопросам развития молод</w:t>
      </w:r>
      <w:r w:rsidR="00A80604" w:rsidRPr="002E5498">
        <w:rPr>
          <w:rFonts w:ascii="Times New Roman" w:hAnsi="Times New Roman" w:cs="Times New Roman"/>
          <w:sz w:val="26"/>
          <w:szCs w:val="26"/>
        </w:rPr>
        <w:t>ё</w:t>
      </w:r>
      <w:r w:rsidR="002D445D" w:rsidRPr="002E5498">
        <w:rPr>
          <w:rFonts w:ascii="Times New Roman" w:hAnsi="Times New Roman" w:cs="Times New Roman"/>
          <w:sz w:val="26"/>
          <w:szCs w:val="26"/>
        </w:rPr>
        <w:t>жного движения в регио</w:t>
      </w:r>
      <w:r w:rsidR="00EA7AE8" w:rsidRPr="002E5498">
        <w:rPr>
          <w:rFonts w:ascii="Times New Roman" w:hAnsi="Times New Roman" w:cs="Times New Roman"/>
          <w:sz w:val="26"/>
          <w:szCs w:val="26"/>
        </w:rPr>
        <w:t xml:space="preserve">нах </w:t>
      </w:r>
      <w:r w:rsidR="002D445D" w:rsidRPr="002E5498">
        <w:rPr>
          <w:rFonts w:ascii="Times New Roman" w:hAnsi="Times New Roman" w:cs="Times New Roman"/>
          <w:sz w:val="26"/>
          <w:szCs w:val="26"/>
        </w:rPr>
        <w:t xml:space="preserve">по территориальным округам России. </w:t>
      </w:r>
    </w:p>
    <w:p w:rsidR="001D3E00" w:rsidRPr="008D56C7" w:rsidRDefault="00BF078C" w:rsidP="00046607">
      <w:pPr>
        <w:pStyle w:val="a7"/>
        <w:ind w:left="709" w:right="391" w:firstLine="142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Продолжил свою работу в 2023 </w:t>
      </w:r>
      <w:proofErr w:type="gramStart"/>
      <w:r>
        <w:rPr>
          <w:sz w:val="26"/>
          <w:szCs w:val="26"/>
        </w:rPr>
        <w:t xml:space="preserve">году </w:t>
      </w:r>
      <w:r w:rsidR="001D3E00" w:rsidRPr="008D56C7">
        <w:rPr>
          <w:sz w:val="26"/>
          <w:szCs w:val="26"/>
        </w:rPr>
        <w:t xml:space="preserve"> Совет</w:t>
      </w:r>
      <w:proofErr w:type="gramEnd"/>
      <w:r w:rsidR="001D3E00" w:rsidRPr="008D56C7">
        <w:rPr>
          <w:sz w:val="26"/>
          <w:szCs w:val="26"/>
        </w:rPr>
        <w:t xml:space="preserve"> по делам молодёжи при Центральном правлении ВОС</w:t>
      </w:r>
      <w:r>
        <w:rPr>
          <w:sz w:val="26"/>
          <w:szCs w:val="26"/>
        </w:rPr>
        <w:t>,</w:t>
      </w:r>
      <w:r w:rsidR="001D3E00" w:rsidRPr="008D56C7">
        <w:rPr>
          <w:sz w:val="26"/>
          <w:szCs w:val="26"/>
        </w:rPr>
        <w:t xml:space="preserve"> для более качественного решения проблем незрячей молодёжи по всей России, также</w:t>
      </w:r>
      <w:r>
        <w:rPr>
          <w:sz w:val="26"/>
          <w:szCs w:val="26"/>
        </w:rPr>
        <w:t xml:space="preserve"> продолжила свою работу </w:t>
      </w:r>
      <w:r w:rsidR="001D3E00">
        <w:rPr>
          <w:sz w:val="26"/>
          <w:szCs w:val="26"/>
        </w:rPr>
        <w:t xml:space="preserve">группа </w:t>
      </w:r>
      <w:r w:rsidR="001D3E00" w:rsidRPr="008D56C7">
        <w:rPr>
          <w:sz w:val="26"/>
          <w:szCs w:val="26"/>
        </w:rPr>
        <w:t>по работе с молодыми инвалидами по зрению в Экспертном совете при ЦП ВОС</w:t>
      </w:r>
      <w:r>
        <w:rPr>
          <w:sz w:val="26"/>
          <w:szCs w:val="26"/>
        </w:rPr>
        <w:t xml:space="preserve">, проведшая в 2023 году 2 заседания. </w:t>
      </w:r>
    </w:p>
    <w:p w:rsidR="001D3E00" w:rsidRPr="002E5498" w:rsidRDefault="001D3E00" w:rsidP="00046607">
      <w:pPr>
        <w:ind w:left="142" w:right="391" w:firstLine="142"/>
        <w:jc w:val="both"/>
        <w:rPr>
          <w:rFonts w:ascii="Times New Roman" w:hAnsi="Times New Roman" w:cs="Times New Roman"/>
          <w:sz w:val="26"/>
          <w:szCs w:val="26"/>
        </w:rPr>
      </w:pPr>
    </w:p>
    <w:p w:rsidR="0090786D" w:rsidRDefault="0090786D" w:rsidP="00046607">
      <w:pPr>
        <w:ind w:left="142" w:right="391" w:hanging="29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0786D" w:rsidRDefault="0090786D" w:rsidP="00046607">
      <w:pPr>
        <w:ind w:left="142" w:right="391" w:hanging="29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66915" w:rsidRPr="002E5498" w:rsidRDefault="00EE5622" w:rsidP="00046607">
      <w:pPr>
        <w:ind w:left="142" w:right="391" w:hanging="29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5498">
        <w:rPr>
          <w:rFonts w:ascii="Times New Roman" w:hAnsi="Times New Roman" w:cs="Times New Roman"/>
          <w:b/>
          <w:sz w:val="26"/>
          <w:szCs w:val="26"/>
        </w:rPr>
        <w:t>5.Деятельность в сфере информационных технологий для инвалидов по зрению</w:t>
      </w:r>
    </w:p>
    <w:p w:rsidR="00FD77E9" w:rsidRDefault="00FD77E9" w:rsidP="00046607">
      <w:pPr>
        <w:ind w:left="142" w:right="391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5.</w:t>
      </w:r>
      <w:r w:rsidRPr="00FD77E9">
        <w:rPr>
          <w:rFonts w:ascii="Times New Roman" w:hAnsi="Times New Roman" w:cs="Times New Roman"/>
          <w:b/>
          <w:bCs/>
          <w:sz w:val="26"/>
          <w:szCs w:val="26"/>
        </w:rPr>
        <w:t>1</w:t>
      </w:r>
      <w:r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90786D" w:rsidRPr="0090786D">
        <w:rPr>
          <w:rFonts w:ascii="Times New Roman" w:hAnsi="Times New Roman" w:cs="Times New Roman"/>
          <w:b/>
          <w:bCs/>
          <w:sz w:val="26"/>
          <w:szCs w:val="26"/>
        </w:rPr>
        <w:t xml:space="preserve">Официальная интернет-радиостанция «Радио ВОС» </w:t>
      </w:r>
    </w:p>
    <w:p w:rsidR="0090786D" w:rsidRPr="0090786D" w:rsidRDefault="000F6DEB" w:rsidP="00046607">
      <w:pPr>
        <w:ind w:left="142" w:right="391"/>
        <w:jc w:val="both"/>
        <w:rPr>
          <w:rFonts w:ascii="Times New Roman" w:hAnsi="Times New Roman" w:cs="Times New Roman"/>
          <w:sz w:val="26"/>
          <w:szCs w:val="26"/>
        </w:rPr>
      </w:pPr>
      <w:r w:rsidRPr="000F6DEB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122555</wp:posOffset>
            </wp:positionH>
            <wp:positionV relativeFrom="paragraph">
              <wp:posOffset>135255</wp:posOffset>
            </wp:positionV>
            <wp:extent cx="1652270" cy="1101090"/>
            <wp:effectExtent l="0" t="0" r="5080" b="3810"/>
            <wp:wrapSquare wrapText="bothSides"/>
            <wp:docPr id="20" name="Рисунок 20" descr="P:\2020\Радио ВОС\В.В. Сипкин на Радио ВОС 20.10.2020\5W3A6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:\2020\Радио ВОС\В.В. Сипкин на Радио ВОС 20.10.2020\5W3A622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110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77E9">
        <w:rPr>
          <w:rFonts w:ascii="Times New Roman" w:hAnsi="Times New Roman" w:cs="Times New Roman"/>
          <w:b/>
          <w:bCs/>
          <w:sz w:val="26"/>
          <w:szCs w:val="26"/>
        </w:rPr>
        <w:t xml:space="preserve">«Радио ВОС» в 2023 году </w:t>
      </w:r>
      <w:r w:rsidR="0090786D" w:rsidRPr="0090786D">
        <w:rPr>
          <w:rFonts w:ascii="Times New Roman" w:hAnsi="Times New Roman" w:cs="Times New Roman"/>
          <w:b/>
          <w:bCs/>
          <w:sz w:val="26"/>
          <w:szCs w:val="26"/>
        </w:rPr>
        <w:t>представил</w:t>
      </w:r>
      <w:r w:rsidR="00FD77E9"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="0090786D" w:rsidRPr="0090786D">
        <w:rPr>
          <w:rFonts w:ascii="Times New Roman" w:hAnsi="Times New Roman" w:cs="Times New Roman"/>
          <w:b/>
          <w:bCs/>
          <w:sz w:val="26"/>
          <w:szCs w:val="26"/>
        </w:rPr>
        <w:t xml:space="preserve"> своим слушателям 50 циклов тематических авторских программ и 302 прямых эфиров, общее количество слушателей составило за отчетный период не менее 15 000 человек из 90 стран дальнего и ближнего зарубежья, общее количество скачиваний – не менее 250 000</w:t>
      </w:r>
      <w:r w:rsidR="0090786D" w:rsidRPr="0090786D">
        <w:rPr>
          <w:rFonts w:ascii="Times New Roman" w:hAnsi="Times New Roman" w:cs="Times New Roman"/>
          <w:sz w:val="26"/>
          <w:szCs w:val="26"/>
        </w:rPr>
        <w:t>. В 2023 году «Радио ВОС» при поддержке ВОС и КСРК ВОС провел Всероссийский конкурс ВОС репортажного мастерства «Твой выход», посвященный подготовке к 100-летию ВОС. Участники конкурса рассказали широкой общественности об успехах российских инвалидов по зрению и деятельности ВОС. Важно, что в этом году в эфире «Радио ВОС» начали свое вещание региональные организации ВОС: Санкт-Петербургская; Краснодарская; Тюменская; Удмуртская; Иркутская; Пермская и др. Повышенное внимание в эфире уделялось восстановлению реабилитационной работы в Донецкой, Луганской, Херсонской и Запорожской РО ВОС.</w:t>
      </w:r>
    </w:p>
    <w:p w:rsidR="00976E68" w:rsidRPr="006974BC" w:rsidRDefault="00976E68" w:rsidP="00046607">
      <w:pPr>
        <w:pStyle w:val="a6"/>
        <w:kinsoku w:val="0"/>
        <w:overflowPunct w:val="0"/>
        <w:spacing w:before="81" w:beforeAutospacing="0" w:after="0" w:afterAutospacing="0"/>
        <w:ind w:left="142" w:right="391"/>
        <w:jc w:val="both"/>
        <w:textAlignment w:val="baseline"/>
        <w:rPr>
          <w:sz w:val="26"/>
          <w:szCs w:val="26"/>
        </w:rPr>
      </w:pPr>
      <w:r w:rsidRPr="006974BC">
        <w:rPr>
          <w:rFonts w:eastAsiaTheme="minorEastAsia"/>
          <w:color w:val="000000" w:themeColor="text1"/>
          <w:kern w:val="24"/>
          <w:sz w:val="26"/>
          <w:szCs w:val="26"/>
        </w:rPr>
        <w:t xml:space="preserve">Всего в 2023 году было подготовлено более </w:t>
      </w:r>
      <w:r w:rsidRPr="006974BC">
        <w:rPr>
          <w:rFonts w:eastAsiaTheme="minorEastAsia"/>
          <w:b/>
          <w:bCs/>
          <w:color w:val="000000" w:themeColor="text1"/>
          <w:kern w:val="24"/>
          <w:sz w:val="26"/>
          <w:szCs w:val="26"/>
        </w:rPr>
        <w:t>3 200</w:t>
      </w:r>
      <w:r w:rsidRPr="006974BC">
        <w:rPr>
          <w:rFonts w:eastAsiaTheme="minorEastAsia"/>
          <w:color w:val="000000" w:themeColor="text1"/>
          <w:kern w:val="24"/>
          <w:sz w:val="26"/>
          <w:szCs w:val="26"/>
        </w:rPr>
        <w:t xml:space="preserve"> новых выпусков программ, из которых </w:t>
      </w:r>
      <w:r w:rsidRPr="006974BC">
        <w:rPr>
          <w:rFonts w:eastAsiaTheme="minorEastAsia"/>
          <w:b/>
          <w:bCs/>
          <w:color w:val="000000" w:themeColor="text1"/>
          <w:kern w:val="24"/>
          <w:sz w:val="26"/>
          <w:szCs w:val="26"/>
        </w:rPr>
        <w:t>более 400</w:t>
      </w:r>
      <w:r w:rsidRPr="006974BC">
        <w:rPr>
          <w:rFonts w:eastAsiaTheme="minorEastAsia"/>
          <w:color w:val="000000" w:themeColor="text1"/>
          <w:kern w:val="24"/>
          <w:sz w:val="26"/>
          <w:szCs w:val="26"/>
        </w:rPr>
        <w:t xml:space="preserve"> прямых эфиров, в том числе, более </w:t>
      </w:r>
      <w:r w:rsidRPr="006974BC">
        <w:rPr>
          <w:rFonts w:eastAsiaTheme="minorEastAsia"/>
          <w:b/>
          <w:color w:val="000000" w:themeColor="text1"/>
          <w:kern w:val="24"/>
          <w:sz w:val="26"/>
          <w:szCs w:val="26"/>
        </w:rPr>
        <w:t>50</w:t>
      </w:r>
      <w:r w:rsidRPr="006974BC">
        <w:rPr>
          <w:rFonts w:eastAsiaTheme="minorEastAsia"/>
          <w:color w:val="000000" w:themeColor="text1"/>
          <w:kern w:val="24"/>
          <w:sz w:val="26"/>
          <w:szCs w:val="26"/>
        </w:rPr>
        <w:t xml:space="preserve"> прямых спортивных трансляций с </w:t>
      </w:r>
      <w:proofErr w:type="spellStart"/>
      <w:r w:rsidRPr="006974BC">
        <w:rPr>
          <w:rFonts w:eastAsiaTheme="minorEastAsia"/>
          <w:color w:val="000000" w:themeColor="text1"/>
          <w:kern w:val="24"/>
          <w:sz w:val="26"/>
          <w:szCs w:val="26"/>
        </w:rPr>
        <w:t>тифлокомментарием</w:t>
      </w:r>
      <w:proofErr w:type="spellEnd"/>
      <w:r w:rsidRPr="006974BC">
        <w:rPr>
          <w:rFonts w:eastAsiaTheme="minorEastAsia"/>
          <w:color w:val="000000" w:themeColor="text1"/>
          <w:kern w:val="24"/>
          <w:sz w:val="26"/>
          <w:szCs w:val="26"/>
        </w:rPr>
        <w:t xml:space="preserve">. </w:t>
      </w:r>
      <w:r w:rsidRPr="006974BC">
        <w:rPr>
          <w:rFonts w:eastAsiaTheme="minorEastAsia"/>
          <w:color w:val="000000" w:themeColor="text1"/>
          <w:kern w:val="24"/>
          <w:sz w:val="26"/>
          <w:szCs w:val="26"/>
        </w:rPr>
        <w:tab/>
      </w:r>
    </w:p>
    <w:p w:rsidR="00976E68" w:rsidRPr="006974BC" w:rsidRDefault="00976E68" w:rsidP="00046607">
      <w:pPr>
        <w:pStyle w:val="a6"/>
        <w:kinsoku w:val="0"/>
        <w:overflowPunct w:val="0"/>
        <w:spacing w:before="81" w:beforeAutospacing="0" w:after="0" w:afterAutospacing="0"/>
        <w:ind w:left="142" w:right="391"/>
        <w:jc w:val="both"/>
        <w:textAlignment w:val="baseline"/>
        <w:rPr>
          <w:rFonts w:eastAsiaTheme="minorEastAsia"/>
          <w:color w:val="000000" w:themeColor="text1"/>
          <w:kern w:val="24"/>
          <w:sz w:val="26"/>
          <w:szCs w:val="26"/>
        </w:rPr>
      </w:pPr>
      <w:r w:rsidRPr="006974BC">
        <w:rPr>
          <w:rFonts w:eastAsiaTheme="minorEastAsia"/>
          <w:color w:val="000000" w:themeColor="text1"/>
          <w:kern w:val="24"/>
          <w:sz w:val="26"/>
          <w:szCs w:val="26"/>
        </w:rPr>
        <w:t>Количество обращений к материалам программ, размещённых на официальном сайте радиостанции, составляет более</w:t>
      </w:r>
      <w:r w:rsidR="0090786D" w:rsidRPr="0090786D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r w:rsidRPr="006974BC">
        <w:rPr>
          <w:rFonts w:eastAsiaTheme="minorEastAsia"/>
          <w:b/>
          <w:color w:val="000000" w:themeColor="text1"/>
          <w:kern w:val="24"/>
          <w:sz w:val="26"/>
          <w:szCs w:val="26"/>
        </w:rPr>
        <w:t>987 000</w:t>
      </w:r>
      <w:r w:rsidRPr="006974BC">
        <w:rPr>
          <w:rFonts w:eastAsiaTheme="minorEastAsia"/>
          <w:color w:val="000000" w:themeColor="text1"/>
          <w:kern w:val="24"/>
          <w:sz w:val="26"/>
          <w:szCs w:val="26"/>
        </w:rPr>
        <w:t xml:space="preserve"> (2022 год – число обращений ко всем новым материалам архива составляло </w:t>
      </w:r>
      <w:r w:rsidRPr="006974BC">
        <w:rPr>
          <w:rFonts w:eastAsiaTheme="minorEastAsia"/>
          <w:b/>
          <w:bCs/>
          <w:color w:val="000000" w:themeColor="text1"/>
          <w:kern w:val="24"/>
          <w:sz w:val="26"/>
          <w:szCs w:val="26"/>
        </w:rPr>
        <w:t>901 000</w:t>
      </w:r>
      <w:r w:rsidRPr="006974BC">
        <w:rPr>
          <w:rFonts w:eastAsiaTheme="minorEastAsia"/>
          <w:color w:val="000000" w:themeColor="text1"/>
          <w:kern w:val="24"/>
          <w:sz w:val="26"/>
          <w:szCs w:val="26"/>
        </w:rPr>
        <w:t xml:space="preserve">). </w:t>
      </w:r>
    </w:p>
    <w:p w:rsidR="00976E68" w:rsidRPr="006974BC" w:rsidRDefault="00976E68" w:rsidP="00046607">
      <w:pPr>
        <w:pStyle w:val="a6"/>
        <w:kinsoku w:val="0"/>
        <w:overflowPunct w:val="0"/>
        <w:spacing w:before="81" w:beforeAutospacing="0" w:after="0" w:afterAutospacing="0"/>
        <w:ind w:left="142" w:right="391"/>
        <w:jc w:val="both"/>
        <w:textAlignment w:val="baseline"/>
        <w:rPr>
          <w:rFonts w:eastAsiaTheme="minorEastAsia"/>
          <w:b/>
          <w:color w:val="000000" w:themeColor="text1"/>
          <w:kern w:val="24"/>
          <w:sz w:val="26"/>
          <w:szCs w:val="26"/>
        </w:rPr>
      </w:pPr>
      <w:r w:rsidRPr="006974BC">
        <w:rPr>
          <w:rFonts w:eastAsiaTheme="minorEastAsia"/>
          <w:color w:val="000000" w:themeColor="text1"/>
          <w:kern w:val="24"/>
          <w:sz w:val="26"/>
          <w:szCs w:val="26"/>
        </w:rPr>
        <w:br/>
      </w:r>
      <w:r w:rsidRPr="006974BC">
        <w:rPr>
          <w:rFonts w:eastAsiaTheme="minorEastAsia"/>
          <w:b/>
          <w:color w:val="000000" w:themeColor="text1"/>
          <w:kern w:val="24"/>
          <w:sz w:val="26"/>
          <w:szCs w:val="26"/>
        </w:rPr>
        <w:t>Освещение наиболее важные событий Всероссийского общества слепых;</w:t>
      </w:r>
    </w:p>
    <w:p w:rsidR="00976E68" w:rsidRPr="006974BC" w:rsidRDefault="00976E68" w:rsidP="00046607">
      <w:pPr>
        <w:ind w:left="142" w:right="391"/>
        <w:jc w:val="both"/>
        <w:rPr>
          <w:rFonts w:ascii="Times New Roman" w:hAnsi="Times New Roman" w:cs="Times New Roman"/>
          <w:sz w:val="26"/>
          <w:szCs w:val="26"/>
        </w:rPr>
      </w:pPr>
      <w:r w:rsidRPr="006974BC">
        <w:rPr>
          <w:rFonts w:ascii="Times New Roman" w:hAnsi="Times New Roman" w:cs="Times New Roman"/>
          <w:sz w:val="26"/>
          <w:szCs w:val="26"/>
        </w:rPr>
        <w:t>В 2023 году в эфире «Радио ВОС» подробно освещалась деятельность ВОС по наиболее актуальным темам для повышения качества жизни российских инвалидов по зрению: государственная социальная политика; производственные успехи предприятий ВОС; новые технические средства реабилитации незрячих; трудоустройство инвалидов по зрению; возможности получения основного и дополнительного образования для незрячих; молодежная политика ВОС; социокультурная реабилитация и спорт слепых. Кроме этого, самые важные темы и успехи и проблемы в жизни российских инвалидов по зрению и Всероссийского общества слепых еженедельно отражаются в интервью президента ВОС Владимира Васильевича Сипкина. Ежедневно в эфире «Радио ВОС» звучат актуальные интервью с руководителями Всероссийского общества слепых, председателями региональных организаций ВОС, общественными лидерами и представителями организаций, работающих в реабилитационной сфере.</w:t>
      </w:r>
    </w:p>
    <w:p w:rsidR="00976E68" w:rsidRPr="006974BC" w:rsidRDefault="00976E68" w:rsidP="00046607">
      <w:pPr>
        <w:kinsoku w:val="0"/>
        <w:overflowPunct w:val="0"/>
        <w:spacing w:before="72" w:after="0" w:line="256" w:lineRule="auto"/>
        <w:ind w:left="142" w:right="391"/>
        <w:jc w:val="both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ru-RU"/>
        </w:rPr>
      </w:pPr>
    </w:p>
    <w:p w:rsidR="00976E68" w:rsidRPr="006974BC" w:rsidRDefault="00976E68" w:rsidP="00046607">
      <w:pPr>
        <w:kinsoku w:val="0"/>
        <w:overflowPunct w:val="0"/>
        <w:spacing w:before="72" w:after="0" w:line="256" w:lineRule="auto"/>
        <w:ind w:left="142" w:right="391"/>
        <w:jc w:val="both"/>
        <w:textAlignment w:val="baseline"/>
        <w:rPr>
          <w:rFonts w:ascii="Times New Roman" w:eastAsiaTheme="minorEastAsia" w:hAnsi="Times New Roman" w:cs="Times New Roman"/>
          <w:b/>
          <w:color w:val="000000" w:themeColor="text1"/>
          <w:kern w:val="24"/>
          <w:sz w:val="26"/>
          <w:szCs w:val="26"/>
        </w:rPr>
      </w:pPr>
      <w:r w:rsidRPr="006974BC">
        <w:rPr>
          <w:rFonts w:ascii="Times New Roman" w:eastAsiaTheme="minorEastAsia" w:hAnsi="Times New Roman" w:cs="Times New Roman"/>
          <w:b/>
          <w:color w:val="000000" w:themeColor="text1"/>
          <w:kern w:val="24"/>
          <w:sz w:val="26"/>
          <w:szCs w:val="26"/>
        </w:rPr>
        <w:t>Прямые трансляции всероссийских социокультурных мероприятий ВОС;</w:t>
      </w:r>
    </w:p>
    <w:p w:rsidR="00976E68" w:rsidRPr="006974BC" w:rsidRDefault="00976E68" w:rsidP="00046607">
      <w:pPr>
        <w:kinsoku w:val="0"/>
        <w:overflowPunct w:val="0"/>
        <w:spacing w:before="72" w:line="256" w:lineRule="auto"/>
        <w:ind w:left="142" w:right="391"/>
        <w:jc w:val="both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ru-RU"/>
        </w:rPr>
      </w:pPr>
      <w:r w:rsidRPr="006974BC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В 2023 году в прямом эфире «Радио ВОС» были проведены трансляции следующих социокультурных мероприятий: </w:t>
      </w:r>
      <w:r w:rsidRPr="006974BC">
        <w:rPr>
          <w:rFonts w:ascii="Times New Roman" w:hAnsi="Times New Roman" w:cs="Times New Roman"/>
          <w:sz w:val="26"/>
          <w:szCs w:val="26"/>
        </w:rPr>
        <w:t>Всероссийский турнир самодеятельных поэтов ВОС; Всероссийский фестиваль ВОС «Эстрадный калейдоскоп»; Всероссийский реабилитационный кубок команд интеллектуального современного искусства «КИСИ»; Всероссийский патриотический слет ВОС «В тылу война совсем другая»; Всероссийский профессиональный конкурс работников социокультурной реабилитации ВОС «Муза»; Всероссийский фестиваль ВОС «Наша региональная – самая универсальная»; Всероссийский театральный фестиваль ВОС «Пространство равных возможностей».</w:t>
      </w:r>
    </w:p>
    <w:p w:rsidR="00976E68" w:rsidRPr="006974BC" w:rsidRDefault="00976E68" w:rsidP="00046607">
      <w:pPr>
        <w:kinsoku w:val="0"/>
        <w:overflowPunct w:val="0"/>
        <w:spacing w:before="72" w:after="0" w:line="256" w:lineRule="auto"/>
        <w:ind w:left="142" w:right="391"/>
        <w:jc w:val="both"/>
        <w:textAlignment w:val="baseline"/>
        <w:rPr>
          <w:rFonts w:ascii="Times New Roman" w:eastAsiaTheme="minorEastAsia" w:hAnsi="Times New Roman" w:cs="Times New Roman"/>
          <w:b/>
          <w:color w:val="000000" w:themeColor="text1"/>
          <w:kern w:val="24"/>
          <w:sz w:val="26"/>
          <w:szCs w:val="26"/>
        </w:rPr>
      </w:pPr>
      <w:r w:rsidRPr="006974BC">
        <w:rPr>
          <w:rFonts w:ascii="Times New Roman" w:eastAsiaTheme="minorEastAsia" w:hAnsi="Times New Roman" w:cs="Times New Roman"/>
          <w:b/>
          <w:color w:val="000000" w:themeColor="text1"/>
          <w:kern w:val="24"/>
          <w:sz w:val="26"/>
          <w:szCs w:val="26"/>
        </w:rPr>
        <w:t xml:space="preserve">Прямые трансляции футбольных и хоккейных матчей с </w:t>
      </w:r>
      <w:proofErr w:type="spellStart"/>
      <w:r w:rsidRPr="006974BC">
        <w:rPr>
          <w:rFonts w:ascii="Times New Roman" w:eastAsiaTheme="minorEastAsia" w:hAnsi="Times New Roman" w:cs="Times New Roman"/>
          <w:b/>
          <w:color w:val="000000" w:themeColor="text1"/>
          <w:kern w:val="24"/>
          <w:sz w:val="26"/>
          <w:szCs w:val="26"/>
        </w:rPr>
        <w:t>тифлокомментариями</w:t>
      </w:r>
      <w:proofErr w:type="spellEnd"/>
      <w:r w:rsidRPr="006974BC">
        <w:rPr>
          <w:rFonts w:ascii="Times New Roman" w:eastAsiaTheme="minorEastAsia" w:hAnsi="Times New Roman" w:cs="Times New Roman"/>
          <w:b/>
          <w:color w:val="000000" w:themeColor="text1"/>
          <w:kern w:val="24"/>
          <w:sz w:val="26"/>
          <w:szCs w:val="26"/>
        </w:rPr>
        <w:t>;</w:t>
      </w:r>
    </w:p>
    <w:p w:rsidR="00976E68" w:rsidRPr="006974BC" w:rsidRDefault="00976E68" w:rsidP="00046607">
      <w:pPr>
        <w:kinsoku w:val="0"/>
        <w:overflowPunct w:val="0"/>
        <w:spacing w:before="72" w:line="256" w:lineRule="auto"/>
        <w:ind w:left="142" w:right="391"/>
        <w:jc w:val="both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</w:pPr>
      <w:r w:rsidRPr="006974BC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На протяжении года регулярно в эфире «Радио ВОС» любители спорта могли прослушивать хоккейные и футбольные матчи с </w:t>
      </w:r>
      <w:proofErr w:type="spellStart"/>
      <w:r w:rsidRPr="006974BC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тифлокомментариями</w:t>
      </w:r>
      <w:proofErr w:type="spellEnd"/>
      <w:r w:rsidRPr="006974BC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, проводимые Континентальной хоккейной лигой и Российской Премьер лигой. Всего на протяжении года было проведено более 50 таких трансляций.</w:t>
      </w:r>
    </w:p>
    <w:p w:rsidR="00976E68" w:rsidRPr="006974BC" w:rsidRDefault="00976E68" w:rsidP="00046607">
      <w:pPr>
        <w:kinsoku w:val="0"/>
        <w:overflowPunct w:val="0"/>
        <w:spacing w:before="72" w:after="0" w:line="256" w:lineRule="auto"/>
        <w:ind w:left="142" w:right="391"/>
        <w:jc w:val="both"/>
        <w:textAlignment w:val="baseline"/>
        <w:rPr>
          <w:rFonts w:ascii="Times New Roman" w:eastAsiaTheme="minorEastAsia" w:hAnsi="Times New Roman" w:cs="Times New Roman"/>
          <w:b/>
          <w:color w:val="000000" w:themeColor="text1"/>
          <w:kern w:val="24"/>
          <w:sz w:val="26"/>
          <w:szCs w:val="26"/>
        </w:rPr>
      </w:pPr>
      <w:r w:rsidRPr="006974BC">
        <w:rPr>
          <w:rFonts w:ascii="Times New Roman" w:eastAsiaTheme="minorEastAsia" w:hAnsi="Times New Roman" w:cs="Times New Roman"/>
          <w:b/>
          <w:color w:val="000000" w:themeColor="text1"/>
          <w:kern w:val="24"/>
          <w:sz w:val="26"/>
          <w:szCs w:val="26"/>
        </w:rPr>
        <w:t>Возобновлена работа мобильного приложения «Радио ВОС», которое сейчас можно скачать в «</w:t>
      </w:r>
      <w:proofErr w:type="spellStart"/>
      <w:r w:rsidRPr="006974BC">
        <w:rPr>
          <w:rFonts w:ascii="Times New Roman" w:eastAsiaTheme="minorEastAsia" w:hAnsi="Times New Roman" w:cs="Times New Roman"/>
          <w:b/>
          <w:color w:val="000000" w:themeColor="text1"/>
          <w:kern w:val="24"/>
          <w:sz w:val="26"/>
          <w:szCs w:val="26"/>
          <w:lang w:val="en-US"/>
        </w:rPr>
        <w:t>GooglePlay</w:t>
      </w:r>
      <w:proofErr w:type="spellEnd"/>
      <w:r w:rsidRPr="006974BC">
        <w:rPr>
          <w:rFonts w:ascii="Times New Roman" w:eastAsiaTheme="minorEastAsia" w:hAnsi="Times New Roman" w:cs="Times New Roman"/>
          <w:b/>
          <w:color w:val="000000" w:themeColor="text1"/>
          <w:kern w:val="24"/>
          <w:sz w:val="26"/>
          <w:szCs w:val="26"/>
        </w:rPr>
        <w:t>».</w:t>
      </w:r>
    </w:p>
    <w:p w:rsidR="00976E68" w:rsidRPr="006974BC" w:rsidRDefault="00976E68" w:rsidP="00046607">
      <w:pPr>
        <w:kinsoku w:val="0"/>
        <w:overflowPunct w:val="0"/>
        <w:spacing w:before="72" w:after="0" w:line="256" w:lineRule="auto"/>
        <w:ind w:left="142" w:right="391"/>
        <w:jc w:val="both"/>
        <w:textAlignment w:val="baseline"/>
        <w:rPr>
          <w:rFonts w:ascii="Times New Roman" w:eastAsiaTheme="minorEastAsia" w:hAnsi="Times New Roman" w:cs="Times New Roman"/>
          <w:b/>
          <w:color w:val="000000" w:themeColor="text1"/>
          <w:kern w:val="24"/>
          <w:sz w:val="26"/>
          <w:szCs w:val="26"/>
        </w:rPr>
      </w:pPr>
    </w:p>
    <w:p w:rsidR="00976E68" w:rsidRPr="006974BC" w:rsidRDefault="00976E68" w:rsidP="00046607">
      <w:pPr>
        <w:kinsoku w:val="0"/>
        <w:overflowPunct w:val="0"/>
        <w:spacing w:before="72" w:after="0" w:line="256" w:lineRule="auto"/>
        <w:ind w:left="142" w:right="391"/>
        <w:jc w:val="both"/>
        <w:textAlignment w:val="baseline"/>
        <w:rPr>
          <w:rFonts w:ascii="Times New Roman" w:eastAsiaTheme="minorEastAsia" w:hAnsi="Times New Roman" w:cs="Times New Roman"/>
          <w:b/>
          <w:color w:val="000000" w:themeColor="text1"/>
          <w:kern w:val="24"/>
          <w:sz w:val="26"/>
          <w:szCs w:val="26"/>
        </w:rPr>
      </w:pPr>
      <w:r w:rsidRPr="006974BC">
        <w:rPr>
          <w:rFonts w:ascii="Times New Roman" w:eastAsiaTheme="minorEastAsia" w:hAnsi="Times New Roman" w:cs="Times New Roman"/>
          <w:b/>
          <w:color w:val="000000" w:themeColor="text1"/>
          <w:kern w:val="24"/>
          <w:sz w:val="26"/>
          <w:szCs w:val="26"/>
        </w:rPr>
        <w:t xml:space="preserve">В 2023 году «Радио ВОС» провело прямую трансляцию послания президента РФ Федеральному собранию РФ (февраль 2023 года) и впервые была проведена прямая трансляция Парада победы 9 мая с Красной площади с </w:t>
      </w:r>
      <w:proofErr w:type="spellStart"/>
      <w:r w:rsidRPr="006974BC">
        <w:rPr>
          <w:rFonts w:ascii="Times New Roman" w:eastAsiaTheme="minorEastAsia" w:hAnsi="Times New Roman" w:cs="Times New Roman"/>
          <w:b/>
          <w:color w:val="000000" w:themeColor="text1"/>
          <w:kern w:val="24"/>
          <w:sz w:val="26"/>
          <w:szCs w:val="26"/>
        </w:rPr>
        <w:t>тифлокомментариями</w:t>
      </w:r>
      <w:proofErr w:type="spellEnd"/>
      <w:r w:rsidRPr="006974BC">
        <w:rPr>
          <w:rFonts w:ascii="Times New Roman" w:eastAsiaTheme="minorEastAsia" w:hAnsi="Times New Roman" w:cs="Times New Roman"/>
          <w:b/>
          <w:color w:val="000000" w:themeColor="text1"/>
          <w:kern w:val="24"/>
          <w:sz w:val="26"/>
          <w:szCs w:val="26"/>
        </w:rPr>
        <w:t xml:space="preserve">. В эфире «Радио ВОС» прозвучала </w:t>
      </w:r>
      <w:r w:rsidRPr="006974B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большая пресс-конференция президента России, в которой Владимир Путин подвел итоги года. </w:t>
      </w:r>
    </w:p>
    <w:p w:rsidR="00976E68" w:rsidRPr="006974BC" w:rsidRDefault="00976E68" w:rsidP="00046607">
      <w:pPr>
        <w:kinsoku w:val="0"/>
        <w:overflowPunct w:val="0"/>
        <w:spacing w:before="72" w:after="0" w:line="256" w:lineRule="auto"/>
        <w:ind w:left="142" w:right="391"/>
        <w:jc w:val="both"/>
        <w:textAlignment w:val="baseline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6974BC">
        <w:rPr>
          <w:rFonts w:ascii="Times New Roman" w:eastAsiaTheme="minorEastAsia" w:hAnsi="Times New Roman" w:cs="Times New Roman"/>
          <w:b/>
          <w:color w:val="000000" w:themeColor="text1"/>
          <w:kern w:val="24"/>
          <w:sz w:val="26"/>
          <w:szCs w:val="26"/>
        </w:rPr>
        <w:t xml:space="preserve">На протяжении 2023 года сотрудниками КСРК ВОС и «Радио ВОС» проводился Всероссийский </w:t>
      </w:r>
      <w:r w:rsidRPr="006974B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конкурс репортажного мастерства инвалидов по зрению ВОС «Твой выход», посвященный подготовке к 100-летию Всероссийского общества слепых. На данный момент было получено более 30 материалов для участия в конкурсе из 22 РО ВОС.</w:t>
      </w:r>
    </w:p>
    <w:p w:rsidR="00976E68" w:rsidRPr="006974BC" w:rsidRDefault="000F6DEB" w:rsidP="00046607">
      <w:pPr>
        <w:kinsoku w:val="0"/>
        <w:overflowPunct w:val="0"/>
        <w:spacing w:before="72" w:after="0" w:line="256" w:lineRule="auto"/>
        <w:ind w:left="142" w:right="391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0F6DEB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84455</wp:posOffset>
            </wp:positionH>
            <wp:positionV relativeFrom="paragraph">
              <wp:posOffset>72390</wp:posOffset>
            </wp:positionV>
            <wp:extent cx="1652270" cy="1101090"/>
            <wp:effectExtent l="0" t="0" r="5080" b="3810"/>
            <wp:wrapSquare wrapText="bothSides"/>
            <wp:docPr id="19" name="Рисунок 19" descr="P:\2021\Радио ВОС\Иван Ерхов (блогер) на Радио ВОС\5W3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:\2021\Радио ВОС\Иван Ерхов (блогер) на Радио ВОС\5W3A0044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110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6E68" w:rsidRPr="00697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2023 году в эфире «Радио ВОС» с целью привлечения внимания общественности к проблемам незрячих и распространению информации об успехах инвалидов по зрению в различных сферах жизнедеятельности были проведены специальные тематические дни: Международный день белой трости; Международный день инвалида; День физкультурника. Специальными сетками вещания отмечаются все государственные праздники России.</w:t>
      </w:r>
    </w:p>
    <w:p w:rsidR="00976E68" w:rsidRPr="006974BC" w:rsidRDefault="00976E68" w:rsidP="00046607">
      <w:pPr>
        <w:kinsoku w:val="0"/>
        <w:overflowPunct w:val="0"/>
        <w:spacing w:before="72" w:after="0" w:line="256" w:lineRule="auto"/>
        <w:ind w:left="142"/>
        <w:jc w:val="both"/>
        <w:textAlignment w:val="baseline"/>
        <w:rPr>
          <w:rFonts w:ascii="Times New Roman" w:eastAsiaTheme="minorEastAsia" w:hAnsi="Times New Roman" w:cs="Times New Roman"/>
          <w:sz w:val="26"/>
          <w:szCs w:val="26"/>
        </w:rPr>
      </w:pPr>
      <w:r w:rsidRPr="006974BC">
        <w:rPr>
          <w:rFonts w:ascii="Times New Roman" w:eastAsiaTheme="minorEastAsia" w:hAnsi="Times New Roman" w:cs="Times New Roman"/>
          <w:sz w:val="26"/>
          <w:szCs w:val="26"/>
        </w:rPr>
        <w:t>Повышенное внимание в эфире «Радио ВОС» уделяется новым региональным организациям ВОС и восстановлению реабилитационной работы с инвалидами по зрению в Донецке, Луганске, Херсоне и Запорожье. Незрячие люди, проживающие в этих регионах, имели возможность получения актуальной и оперативной информации, необходимой для полноценной жизни в трудных жизненных условиях. На данный момент ведется работа по открытию филиалов «Радио ВОС» в Донецке и Луганске.</w:t>
      </w:r>
    </w:p>
    <w:p w:rsidR="001D3E00" w:rsidRPr="006974BC" w:rsidRDefault="001D3E00" w:rsidP="00046607">
      <w:pPr>
        <w:ind w:left="142" w:hanging="294"/>
        <w:jc w:val="both"/>
        <w:rPr>
          <w:rFonts w:ascii="Times New Roman" w:hAnsi="Times New Roman" w:cs="Times New Roman"/>
          <w:sz w:val="26"/>
          <w:szCs w:val="26"/>
        </w:rPr>
      </w:pPr>
    </w:p>
    <w:p w:rsidR="00A6132F" w:rsidRPr="006974BC" w:rsidRDefault="00FD77E9" w:rsidP="00046607">
      <w:pPr>
        <w:ind w:left="14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</w:t>
      </w:r>
      <w:r w:rsidR="00A6132F" w:rsidRPr="006974BC">
        <w:rPr>
          <w:rFonts w:ascii="Times New Roman" w:hAnsi="Times New Roman" w:cs="Times New Roman"/>
          <w:b/>
          <w:sz w:val="26"/>
          <w:szCs w:val="26"/>
        </w:rPr>
        <w:t>2.Деятельность в сфере кинопроизводства:</w:t>
      </w:r>
    </w:p>
    <w:p w:rsidR="00EE5622" w:rsidRPr="006974BC" w:rsidRDefault="00EE5622" w:rsidP="0004660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974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202</w:t>
      </w:r>
      <w:r w:rsidR="00956532" w:rsidRPr="006974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6974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году ВОС, КСРК ВОС, совместно с Фондом поддержки творческих инициатив и кинокомпанией «Планета Кино» подготовили проекты, которые были поданы на получение субсидии в </w:t>
      </w:r>
      <w:proofErr w:type="spellStart"/>
      <w:r w:rsidRPr="006974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Минкульт</w:t>
      </w:r>
      <w:proofErr w:type="spellEnd"/>
      <w:r w:rsidRPr="006974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202</w:t>
      </w:r>
      <w:r w:rsidR="00956532" w:rsidRPr="006974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6974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году:</w:t>
      </w:r>
    </w:p>
    <w:p w:rsidR="00EE5622" w:rsidRPr="006974BC" w:rsidRDefault="00EE5622" w:rsidP="00046607">
      <w:pPr>
        <w:shd w:val="clear" w:color="auto" w:fill="FFFFFF"/>
        <w:spacing w:after="0" w:line="240" w:lineRule="auto"/>
        <w:ind w:left="142" w:hanging="29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974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EE5622" w:rsidRPr="006974BC" w:rsidRDefault="000F6DEB" w:rsidP="00046607">
      <w:pPr>
        <w:shd w:val="clear" w:color="auto" w:fill="FFFFFF"/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217805</wp:posOffset>
            </wp:positionH>
            <wp:positionV relativeFrom="paragraph">
              <wp:posOffset>169545</wp:posOffset>
            </wp:positionV>
            <wp:extent cx="1292225" cy="1551305"/>
            <wp:effectExtent l="0" t="0" r="3175" b="0"/>
            <wp:wrapSquare wrapText="bothSides"/>
            <wp:docPr id="21" name="Рисунок 2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155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2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974BC" w:rsidRPr="006974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6974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EE5622" w:rsidRPr="006974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Полнометражный игровой фильм — «</w:t>
      </w:r>
      <w:r w:rsidR="00237E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видя преград</w:t>
      </w:r>
      <w:r w:rsidR="00EE5622" w:rsidRPr="006974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</w:t>
      </w:r>
      <w:proofErr w:type="spellStart"/>
      <w:r w:rsidR="00EE5622" w:rsidRPr="006974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реж</w:t>
      </w:r>
      <w:proofErr w:type="spellEnd"/>
      <w:r w:rsidR="00EE5622" w:rsidRPr="006974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956532" w:rsidRPr="006974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Владимир </w:t>
      </w:r>
      <w:proofErr w:type="spellStart"/>
      <w:r w:rsidR="00956532" w:rsidRPr="006974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Шевельков</w:t>
      </w:r>
      <w:proofErr w:type="spellEnd"/>
      <w:r w:rsidR="00EE5622" w:rsidRPr="006974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85 </w:t>
      </w:r>
      <w:proofErr w:type="gramStart"/>
      <w:r w:rsidR="00EE5622" w:rsidRPr="006974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мин.(</w:t>
      </w:r>
      <w:r w:rsidR="00956532" w:rsidRPr="006974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</w:t>
      </w:r>
      <w:proofErr w:type="gramEnd"/>
      <w:r w:rsidR="00956532" w:rsidRPr="006974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участием </w:t>
      </w:r>
      <w:r w:rsidR="00EE5622" w:rsidRPr="006974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ВОС)</w:t>
      </w:r>
      <w:r w:rsidR="00956532" w:rsidRPr="006974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получено финансирование от </w:t>
      </w:r>
      <w:proofErr w:type="spellStart"/>
      <w:r w:rsidR="00956532" w:rsidRPr="006974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</w:t>
      </w:r>
      <w:r w:rsidR="006974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="00956532" w:rsidRPr="006974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культа</w:t>
      </w:r>
      <w:proofErr w:type="spellEnd"/>
      <w:r w:rsidR="00956532" w:rsidRPr="006974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РФ – 60 </w:t>
      </w:r>
      <w:proofErr w:type="spellStart"/>
      <w:r w:rsidR="00956532" w:rsidRPr="006974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млн.руб</w:t>
      </w:r>
      <w:proofErr w:type="spellEnd"/>
      <w:r w:rsidR="00956532" w:rsidRPr="006974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6974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 настоящее время идет активный съемочный процесс</w:t>
      </w:r>
      <w:r w:rsidR="00A512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1D3E00" w:rsidRPr="006974BC" w:rsidRDefault="006974BC" w:rsidP="00046607">
      <w:pPr>
        <w:shd w:val="clear" w:color="auto" w:fill="FFFFFF"/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2.</w:t>
      </w:r>
      <w:r w:rsidR="00EE5622" w:rsidRPr="006974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Короткий метр неигровой фильм — «Человек-пистолет» </w:t>
      </w:r>
      <w:proofErr w:type="spellStart"/>
      <w:r w:rsidR="00EE5622" w:rsidRPr="006974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реж</w:t>
      </w:r>
      <w:proofErr w:type="spellEnd"/>
      <w:r w:rsidR="00EE5622" w:rsidRPr="006974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Вячеслав </w:t>
      </w:r>
      <w:proofErr w:type="spellStart"/>
      <w:r w:rsidR="00EE5622" w:rsidRPr="006974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Серкез</w:t>
      </w:r>
      <w:proofErr w:type="spellEnd"/>
      <w:r w:rsidR="00EE5622" w:rsidRPr="006974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44 мин.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был подан на конкурс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Минкульту</w:t>
      </w:r>
      <w:proofErr w:type="spellEnd"/>
      <w:r w:rsidR="001D3E00" w:rsidRPr="006974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2023 году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получил финансирование 3 000 000 руб., в настоящее время </w:t>
      </w:r>
      <w:r w:rsidR="00237E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закончен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съемочный процесс</w:t>
      </w:r>
      <w:r w:rsidR="00237E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идет монтаж и озвучивание</w:t>
      </w:r>
      <w:r w:rsidR="00A512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6974BC" w:rsidRDefault="00A512C2" w:rsidP="00046607">
      <w:pPr>
        <w:shd w:val="clear" w:color="auto" w:fill="FFFFFF"/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3.</w:t>
      </w:r>
      <w:r w:rsidR="00EE5622" w:rsidRPr="006974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Короткий метр неигровой — «Я-Лина По» </w:t>
      </w:r>
      <w:proofErr w:type="spellStart"/>
      <w:r w:rsidR="00EE5622" w:rsidRPr="006974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реж</w:t>
      </w:r>
      <w:proofErr w:type="spellEnd"/>
      <w:r w:rsidR="00EE5622" w:rsidRPr="006974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Ирина Васильева, 26 мин</w:t>
      </w:r>
      <w:r w:rsidR="00956532" w:rsidRPr="006974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находится в резервном списке победителей конкурса </w:t>
      </w:r>
      <w:proofErr w:type="spellStart"/>
      <w:r w:rsidR="00956532" w:rsidRPr="006974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Минкульта</w:t>
      </w:r>
      <w:proofErr w:type="spellEnd"/>
      <w:r w:rsidR="00956532" w:rsidRPr="006974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6974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37E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планирует к подаче  </w:t>
      </w:r>
      <w:r w:rsidR="006974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2024 году.</w:t>
      </w:r>
    </w:p>
    <w:p w:rsidR="00AA2CB0" w:rsidRDefault="00AA2CB0" w:rsidP="00046607">
      <w:pPr>
        <w:shd w:val="clear" w:color="auto" w:fill="FFFFFF"/>
        <w:spacing w:before="100" w:beforeAutospacing="1" w:after="100" w:afterAutospacing="1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AA2CB0" w:rsidRDefault="00AA2CB0" w:rsidP="00046607">
      <w:pPr>
        <w:shd w:val="clear" w:color="auto" w:fill="FFFFFF"/>
        <w:spacing w:before="100" w:beforeAutospacing="1" w:after="100" w:afterAutospacing="1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AA2CB0" w:rsidRDefault="00AA2CB0" w:rsidP="00046607">
      <w:pPr>
        <w:shd w:val="clear" w:color="auto" w:fill="FFFFFF"/>
        <w:spacing w:before="100" w:beforeAutospacing="1" w:after="100" w:afterAutospacing="1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A6132F" w:rsidRPr="006974BC" w:rsidRDefault="00FD77E9" w:rsidP="00046607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5.3</w:t>
      </w:r>
      <w:r w:rsidR="00A6132F" w:rsidRPr="00A512C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.Деятельность</w:t>
      </w:r>
      <w:r w:rsidR="00A6132F" w:rsidRPr="006974B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 сфере </w:t>
      </w:r>
      <w:r w:rsidR="001032D3" w:rsidRPr="006974B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поддержки собственных и аффилированных </w:t>
      </w:r>
      <w:proofErr w:type="spellStart"/>
      <w:r w:rsidR="00A6132F" w:rsidRPr="006974B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интернет-ресурсов</w:t>
      </w:r>
      <w:proofErr w:type="spellEnd"/>
    </w:p>
    <w:p w:rsidR="001032D3" w:rsidRPr="006974BC" w:rsidRDefault="00ED093A" w:rsidP="00046607">
      <w:pPr>
        <w:shd w:val="clear" w:color="auto" w:fill="FFFFFF"/>
        <w:ind w:left="142" w:firstLine="14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974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В настоящее время КСРК ВОС поддерживает постоянную работу следующих информационных ресурсов</w:t>
      </w:r>
      <w:r w:rsidR="001032D3" w:rsidRPr="006974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включая ресурсы аффилированных структур</w:t>
      </w:r>
      <w:r w:rsidRPr="006974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1032D3" w:rsidRPr="006974BC" w:rsidRDefault="00956532" w:rsidP="00046607">
      <w:pPr>
        <w:shd w:val="clear" w:color="auto" w:fill="FFFFFF"/>
        <w:ind w:left="142" w:firstLine="142"/>
        <w:rPr>
          <w:rFonts w:ascii="Times New Roman" w:hAnsi="Times New Roman" w:cs="Times New Roman"/>
          <w:color w:val="2C2D2E"/>
          <w:sz w:val="26"/>
          <w:szCs w:val="26"/>
        </w:rPr>
      </w:pPr>
      <w:r w:rsidRPr="006974BC">
        <w:rPr>
          <w:rFonts w:ascii="Times New Roman" w:hAnsi="Times New Roman" w:cs="Times New Roman"/>
          <w:color w:val="2C2D2E"/>
          <w:sz w:val="26"/>
          <w:szCs w:val="26"/>
        </w:rPr>
        <w:t xml:space="preserve">1.Полностью обновленный сайт </w:t>
      </w:r>
      <w:r w:rsidR="001032D3" w:rsidRPr="006974BC">
        <w:rPr>
          <w:rFonts w:ascii="Times New Roman" w:hAnsi="Times New Roman" w:cs="Times New Roman"/>
          <w:color w:val="2C2D2E"/>
          <w:sz w:val="26"/>
          <w:szCs w:val="26"/>
        </w:rPr>
        <w:t xml:space="preserve">КСРК ВОС </w:t>
      </w:r>
      <w:r w:rsidR="001032D3" w:rsidRPr="006974BC">
        <w:rPr>
          <w:rFonts w:ascii="Times New Roman" w:hAnsi="Times New Roman" w:cs="Times New Roman"/>
          <w:color w:val="2C2D2E"/>
          <w:sz w:val="26"/>
          <w:szCs w:val="26"/>
          <w:lang w:val="en-US"/>
        </w:rPr>
        <w:t> </w:t>
      </w:r>
      <w:hyperlink r:id="rId20" w:tgtFrame="_blank" w:history="1">
        <w:r w:rsidR="001032D3" w:rsidRPr="006974BC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1032D3" w:rsidRPr="006974BC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r w:rsidR="001032D3" w:rsidRPr="006974BC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ksrk</w:t>
        </w:r>
        <w:r w:rsidR="001032D3" w:rsidRPr="006974BC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r w:rsidR="001032D3" w:rsidRPr="006974BC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1032D3" w:rsidRPr="006974BC">
        <w:rPr>
          <w:rFonts w:ascii="Times New Roman" w:hAnsi="Times New Roman" w:cs="Times New Roman"/>
          <w:color w:val="2C2D2E"/>
          <w:sz w:val="26"/>
          <w:szCs w:val="26"/>
        </w:rPr>
        <w:br/>
      </w:r>
      <w:r w:rsidR="001032D3" w:rsidRPr="006974BC">
        <w:rPr>
          <w:rFonts w:ascii="Times New Roman" w:hAnsi="Times New Roman" w:cs="Times New Roman"/>
          <w:color w:val="2C2D2E"/>
          <w:sz w:val="26"/>
          <w:szCs w:val="26"/>
          <w:lang w:val="en-US"/>
        </w:rPr>
        <w:t>  </w:t>
      </w:r>
      <w:r w:rsidR="001032D3" w:rsidRPr="006974BC">
        <w:rPr>
          <w:rFonts w:ascii="Times New Roman" w:hAnsi="Times New Roman" w:cs="Times New Roman"/>
          <w:color w:val="2C2D2E"/>
          <w:sz w:val="26"/>
          <w:szCs w:val="26"/>
        </w:rPr>
        <w:t>2. Виртуальный музей </w:t>
      </w:r>
      <w:hyperlink r:id="rId21" w:tgtFrame="_blank" w:history="1">
        <w:r w:rsidR="001032D3" w:rsidRPr="006974BC">
          <w:rPr>
            <w:rStyle w:val="a5"/>
            <w:rFonts w:ascii="Times New Roman" w:hAnsi="Times New Roman" w:cs="Times New Roman"/>
            <w:sz w:val="26"/>
            <w:szCs w:val="26"/>
          </w:rPr>
          <w:t>http://museum-ksrk.ru/</w:t>
        </w:r>
      </w:hyperlink>
      <w:r w:rsidR="001032D3" w:rsidRPr="006974BC">
        <w:rPr>
          <w:rFonts w:ascii="Times New Roman" w:hAnsi="Times New Roman" w:cs="Times New Roman"/>
          <w:color w:val="2C2D2E"/>
          <w:sz w:val="26"/>
          <w:szCs w:val="26"/>
        </w:rPr>
        <w:br/>
        <w:t>  3. Радио ВОС </w:t>
      </w:r>
      <w:hyperlink r:id="rId22" w:tgtFrame="_blank" w:history="1">
        <w:r w:rsidR="001032D3" w:rsidRPr="006974BC">
          <w:rPr>
            <w:rStyle w:val="a5"/>
            <w:rFonts w:ascii="Times New Roman" w:hAnsi="Times New Roman" w:cs="Times New Roman"/>
            <w:sz w:val="26"/>
            <w:szCs w:val="26"/>
          </w:rPr>
          <w:t>www.radiovos.ru</w:t>
        </w:r>
      </w:hyperlink>
      <w:r w:rsidR="001032D3" w:rsidRPr="006974BC">
        <w:rPr>
          <w:rFonts w:ascii="Times New Roman" w:hAnsi="Times New Roman" w:cs="Times New Roman"/>
          <w:color w:val="2C2D2E"/>
          <w:sz w:val="26"/>
          <w:szCs w:val="26"/>
        </w:rPr>
        <w:br/>
        <w:t xml:space="preserve">  4. Центр </w:t>
      </w:r>
      <w:proofErr w:type="spellStart"/>
      <w:r w:rsidR="001032D3" w:rsidRPr="006974BC">
        <w:rPr>
          <w:rFonts w:ascii="Times New Roman" w:hAnsi="Times New Roman" w:cs="Times New Roman"/>
          <w:color w:val="2C2D2E"/>
          <w:sz w:val="26"/>
          <w:szCs w:val="26"/>
        </w:rPr>
        <w:t>Паралимпийского</w:t>
      </w:r>
      <w:proofErr w:type="spellEnd"/>
      <w:r w:rsidR="001032D3" w:rsidRPr="006974BC">
        <w:rPr>
          <w:rFonts w:ascii="Times New Roman" w:hAnsi="Times New Roman" w:cs="Times New Roman"/>
          <w:color w:val="2C2D2E"/>
          <w:sz w:val="26"/>
          <w:szCs w:val="26"/>
        </w:rPr>
        <w:t xml:space="preserve"> спорта </w:t>
      </w:r>
      <w:hyperlink r:id="rId23" w:tgtFrame="_blank" w:history="1">
        <w:r w:rsidR="001032D3" w:rsidRPr="006974BC">
          <w:rPr>
            <w:rStyle w:val="a5"/>
            <w:rFonts w:ascii="Times New Roman" w:hAnsi="Times New Roman" w:cs="Times New Roman"/>
            <w:sz w:val="26"/>
            <w:szCs w:val="26"/>
          </w:rPr>
          <w:t>www.paralymp.su</w:t>
        </w:r>
      </w:hyperlink>
      <w:r w:rsidR="001032D3" w:rsidRPr="006974BC">
        <w:rPr>
          <w:rFonts w:ascii="Times New Roman" w:hAnsi="Times New Roman" w:cs="Times New Roman"/>
          <w:color w:val="2C2D2E"/>
          <w:sz w:val="26"/>
          <w:szCs w:val="26"/>
        </w:rPr>
        <w:br/>
        <w:t>  5. Сайт подразделения Учебного Отдела Учебные курсы </w:t>
      </w:r>
      <w:hyperlink r:id="rId24" w:tgtFrame="_blank" w:history="1">
        <w:r w:rsidR="001032D3" w:rsidRPr="006974BC">
          <w:rPr>
            <w:rStyle w:val="a5"/>
            <w:rFonts w:ascii="Times New Roman" w:hAnsi="Times New Roman" w:cs="Times New Roman"/>
            <w:sz w:val="26"/>
            <w:szCs w:val="26"/>
          </w:rPr>
          <w:t>http://www.ksrk-edu.ru/</w:t>
        </w:r>
      </w:hyperlink>
      <w:r w:rsidR="001032D3" w:rsidRPr="006974BC">
        <w:rPr>
          <w:rFonts w:ascii="Times New Roman" w:hAnsi="Times New Roman" w:cs="Times New Roman"/>
          <w:color w:val="2C2D2E"/>
          <w:sz w:val="26"/>
          <w:szCs w:val="26"/>
        </w:rPr>
        <w:br/>
        <w:t>  6. Сайт подразделение культуры </w:t>
      </w:r>
      <w:hyperlink r:id="rId25" w:tgtFrame="_blank" w:history="1">
        <w:r w:rsidR="001032D3" w:rsidRPr="006974BC">
          <w:rPr>
            <w:rStyle w:val="a5"/>
            <w:rFonts w:ascii="Times New Roman" w:hAnsi="Times New Roman" w:cs="Times New Roman"/>
            <w:sz w:val="26"/>
            <w:szCs w:val="26"/>
          </w:rPr>
          <w:t>http://culture.ksrk.ru/uceba</w:t>
        </w:r>
      </w:hyperlink>
      <w:r w:rsidR="001032D3" w:rsidRPr="006974BC">
        <w:rPr>
          <w:rFonts w:ascii="Times New Roman" w:hAnsi="Times New Roman" w:cs="Times New Roman"/>
          <w:color w:val="2C2D2E"/>
          <w:sz w:val="26"/>
          <w:szCs w:val="26"/>
        </w:rPr>
        <w:br/>
        <w:t xml:space="preserve">  7.Консультационно аналитический отдел про </w:t>
      </w:r>
      <w:proofErr w:type="spellStart"/>
      <w:r w:rsidR="001032D3" w:rsidRPr="006974BC">
        <w:rPr>
          <w:rFonts w:ascii="Times New Roman" w:hAnsi="Times New Roman" w:cs="Times New Roman"/>
          <w:color w:val="2C2D2E"/>
          <w:sz w:val="26"/>
          <w:szCs w:val="26"/>
        </w:rPr>
        <w:t>тифло</w:t>
      </w:r>
      <w:proofErr w:type="spellEnd"/>
      <w:r w:rsidR="001032D3" w:rsidRPr="006974BC">
        <w:rPr>
          <w:rFonts w:ascii="Times New Roman" w:hAnsi="Times New Roman" w:cs="Times New Roman"/>
          <w:color w:val="2C2D2E"/>
          <w:sz w:val="26"/>
          <w:szCs w:val="26"/>
        </w:rPr>
        <w:t xml:space="preserve"> технику и обзоры </w:t>
      </w:r>
      <w:hyperlink r:id="rId26" w:tgtFrame="_blank" w:history="1">
        <w:r w:rsidR="001032D3" w:rsidRPr="006974BC">
          <w:rPr>
            <w:rStyle w:val="a5"/>
            <w:rFonts w:ascii="Times New Roman" w:hAnsi="Times New Roman" w:cs="Times New Roman"/>
            <w:sz w:val="26"/>
            <w:szCs w:val="26"/>
          </w:rPr>
          <w:t>http://tiflo.pro/</w:t>
        </w:r>
      </w:hyperlink>
      <w:r w:rsidR="001032D3" w:rsidRPr="006974BC">
        <w:rPr>
          <w:rFonts w:ascii="Times New Roman" w:hAnsi="Times New Roman" w:cs="Times New Roman"/>
          <w:color w:val="2C2D2E"/>
          <w:sz w:val="26"/>
          <w:szCs w:val="26"/>
        </w:rPr>
        <w:br/>
        <w:t>  8. «</w:t>
      </w:r>
      <w:proofErr w:type="spellStart"/>
      <w:r w:rsidR="001032D3" w:rsidRPr="006974BC">
        <w:rPr>
          <w:rFonts w:ascii="Times New Roman" w:hAnsi="Times New Roman" w:cs="Times New Roman"/>
          <w:color w:val="2C2D2E"/>
          <w:sz w:val="26"/>
          <w:szCs w:val="26"/>
        </w:rPr>
        <w:t>Тифломедия</w:t>
      </w:r>
      <w:proofErr w:type="spellEnd"/>
      <w:r w:rsidR="001032D3" w:rsidRPr="006974BC">
        <w:rPr>
          <w:rFonts w:ascii="Times New Roman" w:hAnsi="Times New Roman" w:cs="Times New Roman"/>
          <w:color w:val="2C2D2E"/>
          <w:sz w:val="26"/>
          <w:szCs w:val="26"/>
        </w:rPr>
        <w:t xml:space="preserve">» - проект про </w:t>
      </w:r>
      <w:proofErr w:type="spellStart"/>
      <w:r w:rsidR="001032D3" w:rsidRPr="006974BC">
        <w:rPr>
          <w:rFonts w:ascii="Times New Roman" w:hAnsi="Times New Roman" w:cs="Times New Roman"/>
          <w:color w:val="2C2D2E"/>
          <w:sz w:val="26"/>
          <w:szCs w:val="26"/>
        </w:rPr>
        <w:t>тифлокомментирования</w:t>
      </w:r>
      <w:proofErr w:type="spellEnd"/>
      <w:r w:rsidR="001032D3" w:rsidRPr="006974BC">
        <w:rPr>
          <w:rFonts w:ascii="Times New Roman" w:hAnsi="Times New Roman" w:cs="Times New Roman"/>
          <w:color w:val="2C2D2E"/>
          <w:sz w:val="26"/>
          <w:szCs w:val="26"/>
        </w:rPr>
        <w:t xml:space="preserve"> о приложении</w:t>
      </w:r>
      <w:r w:rsidR="001032D3" w:rsidRPr="006974BC">
        <w:rPr>
          <w:rFonts w:ascii="Times New Roman" w:hAnsi="Times New Roman" w:cs="Times New Roman"/>
          <w:color w:val="2C2D2E"/>
          <w:sz w:val="26"/>
          <w:szCs w:val="26"/>
        </w:rPr>
        <w:br/>
        <w:t>  </w:t>
      </w:r>
      <w:proofErr w:type="spellStart"/>
      <w:r w:rsidR="001032D3" w:rsidRPr="006974BC">
        <w:rPr>
          <w:rFonts w:ascii="Times New Roman" w:hAnsi="Times New Roman" w:cs="Times New Roman"/>
          <w:color w:val="2C2D2E"/>
          <w:sz w:val="26"/>
          <w:szCs w:val="26"/>
        </w:rPr>
        <w:t>тифломедия</w:t>
      </w:r>
      <w:proofErr w:type="spellEnd"/>
      <w:r w:rsidR="001032D3" w:rsidRPr="006974BC">
        <w:rPr>
          <w:rFonts w:ascii="Times New Roman" w:hAnsi="Times New Roman" w:cs="Times New Roman"/>
          <w:color w:val="2C2D2E"/>
          <w:sz w:val="26"/>
          <w:szCs w:val="26"/>
        </w:rPr>
        <w:t xml:space="preserve"> для организации </w:t>
      </w:r>
      <w:proofErr w:type="spellStart"/>
      <w:r w:rsidR="001032D3" w:rsidRPr="006974BC">
        <w:rPr>
          <w:rFonts w:ascii="Times New Roman" w:hAnsi="Times New Roman" w:cs="Times New Roman"/>
          <w:color w:val="2C2D2E"/>
          <w:sz w:val="26"/>
          <w:szCs w:val="26"/>
        </w:rPr>
        <w:t>тифлокомментариев</w:t>
      </w:r>
      <w:proofErr w:type="spellEnd"/>
      <w:r w:rsidR="001032D3" w:rsidRPr="006974BC">
        <w:rPr>
          <w:rFonts w:ascii="Times New Roman" w:hAnsi="Times New Roman" w:cs="Times New Roman"/>
          <w:color w:val="2C2D2E"/>
          <w:sz w:val="26"/>
          <w:szCs w:val="26"/>
        </w:rPr>
        <w:t> </w:t>
      </w:r>
      <w:hyperlink r:id="rId27" w:tgtFrame="_blank" w:history="1">
        <w:r w:rsidR="001032D3" w:rsidRPr="006974BC">
          <w:rPr>
            <w:rStyle w:val="a5"/>
            <w:rFonts w:ascii="Times New Roman" w:hAnsi="Times New Roman" w:cs="Times New Roman"/>
            <w:sz w:val="26"/>
            <w:szCs w:val="26"/>
          </w:rPr>
          <w:t>https://tiflomedia.com/</w:t>
        </w:r>
      </w:hyperlink>
      <w:r w:rsidR="001032D3" w:rsidRPr="006974BC">
        <w:rPr>
          <w:rFonts w:ascii="Times New Roman" w:hAnsi="Times New Roman" w:cs="Times New Roman"/>
          <w:color w:val="2C2D2E"/>
          <w:sz w:val="26"/>
          <w:szCs w:val="26"/>
        </w:rPr>
        <w:t>,</w:t>
      </w:r>
    </w:p>
    <w:p w:rsidR="001032D3" w:rsidRPr="006974BC" w:rsidRDefault="001032D3" w:rsidP="00046607">
      <w:pPr>
        <w:tabs>
          <w:tab w:val="num" w:pos="2160"/>
        </w:tabs>
        <w:spacing w:after="200" w:line="276" w:lineRule="auto"/>
        <w:ind w:left="142"/>
        <w:contextualSpacing/>
        <w:jc w:val="both"/>
        <w:rPr>
          <w:rFonts w:ascii="Times New Roman" w:hAnsi="Times New Roman" w:cs="Times New Roman"/>
          <w:color w:val="2C2D2E"/>
          <w:sz w:val="26"/>
          <w:szCs w:val="26"/>
        </w:rPr>
      </w:pPr>
      <w:r w:rsidRPr="006974BC">
        <w:rPr>
          <w:rFonts w:ascii="Times New Roman" w:hAnsi="Times New Roman" w:cs="Times New Roman"/>
          <w:color w:val="2C2D2E"/>
          <w:sz w:val="26"/>
          <w:szCs w:val="26"/>
        </w:rPr>
        <w:t xml:space="preserve">Помимо этого, каждое наше направление ведет страницы в социальной сети </w:t>
      </w:r>
      <w:proofErr w:type="spellStart"/>
      <w:r w:rsidRPr="006974BC">
        <w:rPr>
          <w:rFonts w:ascii="Times New Roman" w:hAnsi="Times New Roman" w:cs="Times New Roman"/>
          <w:color w:val="2C2D2E"/>
          <w:sz w:val="26"/>
          <w:szCs w:val="26"/>
        </w:rPr>
        <w:t>вКонтакте</w:t>
      </w:r>
      <w:proofErr w:type="spellEnd"/>
      <w:r w:rsidRPr="006974BC">
        <w:rPr>
          <w:rFonts w:ascii="Times New Roman" w:hAnsi="Times New Roman" w:cs="Times New Roman"/>
          <w:color w:val="2C2D2E"/>
          <w:sz w:val="26"/>
          <w:szCs w:val="26"/>
        </w:rPr>
        <w:t xml:space="preserve">, а также каналы на </w:t>
      </w:r>
      <w:proofErr w:type="spellStart"/>
      <w:r w:rsidRPr="006974BC">
        <w:rPr>
          <w:rFonts w:ascii="Times New Roman" w:hAnsi="Times New Roman" w:cs="Times New Roman"/>
          <w:color w:val="2C2D2E"/>
          <w:sz w:val="26"/>
          <w:szCs w:val="26"/>
        </w:rPr>
        <w:t>Ютьюбе</w:t>
      </w:r>
      <w:proofErr w:type="spellEnd"/>
      <w:r w:rsidRPr="006974BC">
        <w:rPr>
          <w:rFonts w:ascii="Times New Roman" w:hAnsi="Times New Roman" w:cs="Times New Roman"/>
          <w:color w:val="2C2D2E"/>
          <w:sz w:val="26"/>
          <w:szCs w:val="26"/>
        </w:rPr>
        <w:t xml:space="preserve">. </w:t>
      </w:r>
    </w:p>
    <w:p w:rsidR="001032D3" w:rsidRPr="006974BC" w:rsidRDefault="001032D3" w:rsidP="00046607">
      <w:pPr>
        <w:tabs>
          <w:tab w:val="num" w:pos="2160"/>
        </w:tabs>
        <w:spacing w:after="200" w:line="276" w:lineRule="auto"/>
        <w:ind w:left="142" w:hanging="294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74BC">
        <w:rPr>
          <w:rFonts w:ascii="Times New Roman" w:hAnsi="Times New Roman" w:cs="Times New Roman"/>
          <w:color w:val="2C2D2E"/>
          <w:sz w:val="26"/>
          <w:szCs w:val="26"/>
        </w:rPr>
        <w:br/>
      </w:r>
      <w:r w:rsidRPr="006974BC">
        <w:rPr>
          <w:rFonts w:ascii="Times New Roman" w:hAnsi="Times New Roman" w:cs="Times New Roman"/>
          <w:b/>
          <w:sz w:val="26"/>
          <w:szCs w:val="26"/>
        </w:rPr>
        <w:t>6.Календарный план реабилитационных мероприятий КСРК ВОС.</w:t>
      </w:r>
    </w:p>
    <w:p w:rsidR="001032D3" w:rsidRPr="006974BC" w:rsidRDefault="001032D3" w:rsidP="00046607">
      <w:pPr>
        <w:widowControl w:val="0"/>
        <w:spacing w:line="276" w:lineRule="auto"/>
        <w:ind w:left="142" w:hanging="141"/>
        <w:jc w:val="both"/>
        <w:rPr>
          <w:rFonts w:ascii="Times New Roman" w:hAnsi="Times New Roman" w:cs="Times New Roman"/>
          <w:sz w:val="26"/>
          <w:szCs w:val="26"/>
        </w:rPr>
      </w:pPr>
      <w:r w:rsidRPr="006974BC">
        <w:rPr>
          <w:rFonts w:ascii="Times New Roman" w:hAnsi="Times New Roman" w:cs="Times New Roman"/>
          <w:sz w:val="26"/>
          <w:szCs w:val="26"/>
        </w:rPr>
        <w:t xml:space="preserve">    Реабилитационные мероприятия КСРК ВОС реализовывались в </w:t>
      </w:r>
      <w:proofErr w:type="gramStart"/>
      <w:r w:rsidRPr="006974BC">
        <w:rPr>
          <w:rFonts w:ascii="Times New Roman" w:hAnsi="Times New Roman" w:cs="Times New Roman"/>
          <w:sz w:val="26"/>
          <w:szCs w:val="26"/>
        </w:rPr>
        <w:t>течение  202</w:t>
      </w:r>
      <w:r w:rsidR="006974BC">
        <w:rPr>
          <w:rFonts w:ascii="Times New Roman" w:hAnsi="Times New Roman" w:cs="Times New Roman"/>
          <w:sz w:val="26"/>
          <w:szCs w:val="26"/>
        </w:rPr>
        <w:t>3</w:t>
      </w:r>
      <w:proofErr w:type="gramEnd"/>
      <w:r w:rsidRPr="006974BC">
        <w:rPr>
          <w:rFonts w:ascii="Times New Roman" w:hAnsi="Times New Roman" w:cs="Times New Roman"/>
          <w:sz w:val="26"/>
          <w:szCs w:val="26"/>
        </w:rPr>
        <w:t xml:space="preserve"> года в соответствии с Программой «Культурно-спортивный  реабилитационный комплекс»  Всероссийского общества слепых» «Реабилитация инвалидов по зрению средствами культуры, искусства и спорта на 202</w:t>
      </w:r>
      <w:r w:rsidR="006974BC">
        <w:rPr>
          <w:rFonts w:ascii="Times New Roman" w:hAnsi="Times New Roman" w:cs="Times New Roman"/>
          <w:sz w:val="26"/>
          <w:szCs w:val="26"/>
        </w:rPr>
        <w:t>3</w:t>
      </w:r>
      <w:r w:rsidRPr="006974BC">
        <w:rPr>
          <w:rFonts w:ascii="Times New Roman" w:hAnsi="Times New Roman" w:cs="Times New Roman"/>
          <w:sz w:val="26"/>
          <w:szCs w:val="26"/>
        </w:rPr>
        <w:t xml:space="preserve"> год».</w:t>
      </w:r>
    </w:p>
    <w:p w:rsidR="001032D3" w:rsidRPr="006974BC" w:rsidRDefault="001032D3" w:rsidP="00046607">
      <w:pPr>
        <w:widowControl w:val="0"/>
        <w:spacing w:line="276" w:lineRule="auto"/>
        <w:ind w:left="142" w:hanging="294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1" w:name="_GoBack"/>
      <w:bookmarkEnd w:id="1"/>
    </w:p>
    <w:sectPr w:rsidR="001032D3" w:rsidRPr="006974BC" w:rsidSect="00046607">
      <w:pgSz w:w="16840" w:h="11900" w:orient="landscape"/>
      <w:pgMar w:top="426" w:right="357" w:bottom="701" w:left="35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660E9"/>
    <w:multiLevelType w:val="hybridMultilevel"/>
    <w:tmpl w:val="51CEA492"/>
    <w:lvl w:ilvl="0" w:tplc="471EB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96143"/>
    <w:multiLevelType w:val="hybridMultilevel"/>
    <w:tmpl w:val="F6969452"/>
    <w:lvl w:ilvl="0" w:tplc="112E8AB0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11F16E0D"/>
    <w:multiLevelType w:val="hybridMultilevel"/>
    <w:tmpl w:val="537E7E48"/>
    <w:lvl w:ilvl="0" w:tplc="471EB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97B67"/>
    <w:multiLevelType w:val="hybridMultilevel"/>
    <w:tmpl w:val="F2FAE028"/>
    <w:lvl w:ilvl="0" w:tplc="FE602C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04B4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BC3C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9E38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1488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9659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EAF4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E067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38BB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169415B"/>
    <w:multiLevelType w:val="multilevel"/>
    <w:tmpl w:val="DE0C1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203C9B"/>
    <w:multiLevelType w:val="hybridMultilevel"/>
    <w:tmpl w:val="717AB766"/>
    <w:lvl w:ilvl="0" w:tplc="471EB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52AFD"/>
    <w:multiLevelType w:val="hybridMultilevel"/>
    <w:tmpl w:val="AECE9402"/>
    <w:lvl w:ilvl="0" w:tplc="95F2051E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7" w15:restartNumberingAfterBreak="0">
    <w:nsid w:val="492272B7"/>
    <w:multiLevelType w:val="multilevel"/>
    <w:tmpl w:val="6958B5F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8" w15:restartNumberingAfterBreak="0">
    <w:nsid w:val="4E567126"/>
    <w:multiLevelType w:val="hybridMultilevel"/>
    <w:tmpl w:val="F6969452"/>
    <w:lvl w:ilvl="0" w:tplc="112E8AB0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4FC20284"/>
    <w:multiLevelType w:val="hybridMultilevel"/>
    <w:tmpl w:val="ACC0CD2C"/>
    <w:lvl w:ilvl="0" w:tplc="0419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5DB953F1"/>
    <w:multiLevelType w:val="hybridMultilevel"/>
    <w:tmpl w:val="EB2A6E2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68D75E9F"/>
    <w:multiLevelType w:val="hybridMultilevel"/>
    <w:tmpl w:val="48322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D3421"/>
    <w:multiLevelType w:val="hybridMultilevel"/>
    <w:tmpl w:val="9CA4CC3C"/>
    <w:lvl w:ilvl="0" w:tplc="112E8AB0">
      <w:start w:val="1"/>
      <w:numFmt w:val="decimal"/>
      <w:lvlText w:val="%1."/>
      <w:lvlJc w:val="left"/>
      <w:pPr>
        <w:ind w:left="15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1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"/>
  </w:num>
  <w:num w:numId="9">
    <w:abstractNumId w:val="10"/>
  </w:num>
  <w:num w:numId="10">
    <w:abstractNumId w:val="9"/>
  </w:num>
  <w:num w:numId="11">
    <w:abstractNumId w:val="5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4AA"/>
    <w:rsid w:val="000254D4"/>
    <w:rsid w:val="00046607"/>
    <w:rsid w:val="00077B42"/>
    <w:rsid w:val="000866B7"/>
    <w:rsid w:val="000B6163"/>
    <w:rsid w:val="000C04A2"/>
    <w:rsid w:val="000D0AC1"/>
    <w:rsid w:val="000E5062"/>
    <w:rsid w:val="000F6DEB"/>
    <w:rsid w:val="001032D3"/>
    <w:rsid w:val="001A088D"/>
    <w:rsid w:val="001D3E00"/>
    <w:rsid w:val="00237EF2"/>
    <w:rsid w:val="00243268"/>
    <w:rsid w:val="00251924"/>
    <w:rsid w:val="002C34AA"/>
    <w:rsid w:val="002D445D"/>
    <w:rsid w:val="002E5498"/>
    <w:rsid w:val="00312232"/>
    <w:rsid w:val="00317414"/>
    <w:rsid w:val="003233D8"/>
    <w:rsid w:val="00326B2F"/>
    <w:rsid w:val="0039031A"/>
    <w:rsid w:val="00466EEC"/>
    <w:rsid w:val="00485494"/>
    <w:rsid w:val="004A22EE"/>
    <w:rsid w:val="004F6B42"/>
    <w:rsid w:val="005566B8"/>
    <w:rsid w:val="005C4F3F"/>
    <w:rsid w:val="005D535B"/>
    <w:rsid w:val="00612DD4"/>
    <w:rsid w:val="00623422"/>
    <w:rsid w:val="006361B2"/>
    <w:rsid w:val="00671EF6"/>
    <w:rsid w:val="006974BC"/>
    <w:rsid w:val="006E472A"/>
    <w:rsid w:val="007007E8"/>
    <w:rsid w:val="007139B9"/>
    <w:rsid w:val="00716C74"/>
    <w:rsid w:val="00731CE5"/>
    <w:rsid w:val="00737CD8"/>
    <w:rsid w:val="007E0B19"/>
    <w:rsid w:val="007E54E4"/>
    <w:rsid w:val="00852D70"/>
    <w:rsid w:val="00867E27"/>
    <w:rsid w:val="008E5C25"/>
    <w:rsid w:val="00902A51"/>
    <w:rsid w:val="0090786D"/>
    <w:rsid w:val="00921E22"/>
    <w:rsid w:val="0094313C"/>
    <w:rsid w:val="00947189"/>
    <w:rsid w:val="00956532"/>
    <w:rsid w:val="009616E8"/>
    <w:rsid w:val="00962DD8"/>
    <w:rsid w:val="0096647B"/>
    <w:rsid w:val="00976E68"/>
    <w:rsid w:val="00983363"/>
    <w:rsid w:val="009928BE"/>
    <w:rsid w:val="009A79A0"/>
    <w:rsid w:val="009C2616"/>
    <w:rsid w:val="009D41EE"/>
    <w:rsid w:val="00A12AC3"/>
    <w:rsid w:val="00A22865"/>
    <w:rsid w:val="00A512C2"/>
    <w:rsid w:val="00A51EA5"/>
    <w:rsid w:val="00A6132F"/>
    <w:rsid w:val="00A708B4"/>
    <w:rsid w:val="00A718EC"/>
    <w:rsid w:val="00A80604"/>
    <w:rsid w:val="00AA2CB0"/>
    <w:rsid w:val="00AD55A0"/>
    <w:rsid w:val="00AF3007"/>
    <w:rsid w:val="00B07F33"/>
    <w:rsid w:val="00B11EF4"/>
    <w:rsid w:val="00B42FF2"/>
    <w:rsid w:val="00B4681A"/>
    <w:rsid w:val="00B9368E"/>
    <w:rsid w:val="00BB4CA0"/>
    <w:rsid w:val="00BC0974"/>
    <w:rsid w:val="00BF078C"/>
    <w:rsid w:val="00C3399D"/>
    <w:rsid w:val="00C66915"/>
    <w:rsid w:val="00C80A5B"/>
    <w:rsid w:val="00CA5372"/>
    <w:rsid w:val="00CF3479"/>
    <w:rsid w:val="00CF4611"/>
    <w:rsid w:val="00CF505C"/>
    <w:rsid w:val="00D02BBA"/>
    <w:rsid w:val="00D10AC5"/>
    <w:rsid w:val="00D25B2C"/>
    <w:rsid w:val="00D863B5"/>
    <w:rsid w:val="00DE5017"/>
    <w:rsid w:val="00DF58BB"/>
    <w:rsid w:val="00E665F2"/>
    <w:rsid w:val="00E94630"/>
    <w:rsid w:val="00EA7AE8"/>
    <w:rsid w:val="00EB341D"/>
    <w:rsid w:val="00ED093A"/>
    <w:rsid w:val="00EE3305"/>
    <w:rsid w:val="00EE5622"/>
    <w:rsid w:val="00F1170A"/>
    <w:rsid w:val="00F53701"/>
    <w:rsid w:val="00F96439"/>
    <w:rsid w:val="00FD7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30512D-6295-4513-9FC2-09161486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B42"/>
  </w:style>
  <w:style w:type="paragraph" w:styleId="1">
    <w:name w:val="heading 1"/>
    <w:basedOn w:val="a"/>
    <w:next w:val="a"/>
    <w:link w:val="10"/>
    <w:qFormat/>
    <w:rsid w:val="00A512C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4AA"/>
    <w:pPr>
      <w:spacing w:after="200" w:line="276" w:lineRule="auto"/>
      <w:ind w:left="720"/>
      <w:contextualSpacing/>
    </w:pPr>
  </w:style>
  <w:style w:type="paragraph" w:styleId="a4">
    <w:name w:val="No Spacing"/>
    <w:basedOn w:val="a"/>
    <w:uiPriority w:val="1"/>
    <w:qFormat/>
    <w:rsid w:val="00C80A5B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uiPriority w:val="99"/>
    <w:unhideWhenUsed/>
    <w:rsid w:val="00AD55A0"/>
    <w:rPr>
      <w:color w:val="0000FF"/>
      <w:u w:val="single"/>
    </w:rPr>
  </w:style>
  <w:style w:type="character" w:customStyle="1" w:styleId="button2txt">
    <w:name w:val="button2__txt"/>
    <w:basedOn w:val="a0"/>
    <w:rsid w:val="001032D3"/>
  </w:style>
  <w:style w:type="paragraph" w:styleId="a6">
    <w:name w:val="Normal (Web)"/>
    <w:basedOn w:val="a"/>
    <w:uiPriority w:val="99"/>
    <w:unhideWhenUsed/>
    <w:rsid w:val="00CF5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1"/>
    <w:qFormat/>
    <w:rsid w:val="001D3E00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8">
    <w:name w:val="Основной текст Знак"/>
    <w:basedOn w:val="a0"/>
    <w:link w:val="a7"/>
    <w:uiPriority w:val="1"/>
    <w:rsid w:val="001D3E00"/>
    <w:rPr>
      <w:rFonts w:ascii="Times New Roman" w:eastAsia="Times New Roman" w:hAnsi="Times New Roman" w:cs="Times New Roman"/>
      <w:sz w:val="27"/>
      <w:szCs w:val="27"/>
    </w:rPr>
  </w:style>
  <w:style w:type="paragraph" w:styleId="a9">
    <w:name w:val="Balloon Text"/>
    <w:basedOn w:val="a"/>
    <w:link w:val="aa"/>
    <w:uiPriority w:val="99"/>
    <w:semiHidden/>
    <w:unhideWhenUsed/>
    <w:rsid w:val="000B6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B616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A512C2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8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4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3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0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63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601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393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67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744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406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0776141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03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83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25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3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576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45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0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512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992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24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0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hyperlink" Target="http://tiflo.pro/" TargetMode="External"/><Relationship Id="rId3" Type="http://schemas.openxmlformats.org/officeDocument/2006/relationships/styles" Target="styles.xml"/><Relationship Id="rId21" Type="http://schemas.openxmlformats.org/officeDocument/2006/relationships/hyperlink" Target="http://museum-ksrk.ru/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hyperlink" Target="http://culture.ksrk.ru/uceb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hyperlink" Target="http://www.ksrk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hyperlink" Target="http://www.ksrk-edu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hyperlink" Target="http://www.paralymp.su/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hyperlink" Target="http://www.radiovos.ru/" TargetMode="External"/><Relationship Id="rId27" Type="http://schemas.openxmlformats.org/officeDocument/2006/relationships/hyperlink" Target="https://tiflomedia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BC3C0-50AF-4B79-9EDA-A6034F9F5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3804</Words>
  <Characters>21689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2024-04-10T07:59:00Z</cp:lastPrinted>
  <dcterms:created xsi:type="dcterms:W3CDTF">2025-03-04T11:51:00Z</dcterms:created>
  <dcterms:modified xsi:type="dcterms:W3CDTF">2025-03-04T11:51:00Z</dcterms:modified>
</cp:coreProperties>
</file>