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38FF" w14:textId="6B364AAF" w:rsidR="007A7EC1" w:rsidRPr="005914AB" w:rsidRDefault="00774652" w:rsidP="007A7EC1">
      <w:pPr>
        <w:pStyle w:val="a3"/>
        <w:ind w:left="-426" w:hanging="2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A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A7EC1" w:rsidRPr="005914AB">
        <w:rPr>
          <w:rFonts w:ascii="Times New Roman" w:hAnsi="Times New Roman" w:cs="Times New Roman"/>
          <w:b/>
          <w:sz w:val="28"/>
          <w:szCs w:val="28"/>
        </w:rPr>
        <w:t>Реабилитация инвалидов по зрению средствами физической культуры и спорта</w:t>
      </w:r>
      <w:r w:rsidR="00447683"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</w:p>
    <w:p w14:paraId="3BFD8061" w14:textId="77777777" w:rsidR="00727728" w:rsidRPr="005914AB" w:rsidRDefault="00727728" w:rsidP="00260721">
      <w:pPr>
        <w:pStyle w:val="a3"/>
        <w:ind w:left="-426" w:hanging="294"/>
        <w:rPr>
          <w:rFonts w:ascii="Times New Roman" w:hAnsi="Times New Roman" w:cs="Times New Roman"/>
          <w:b/>
          <w:sz w:val="28"/>
          <w:szCs w:val="28"/>
        </w:rPr>
      </w:pPr>
    </w:p>
    <w:p w14:paraId="0014307E" w14:textId="5E3D6EA7" w:rsidR="00245037" w:rsidRPr="005914AB" w:rsidRDefault="00DD1827" w:rsidP="007926D2">
      <w:pPr>
        <w:jc w:val="both"/>
        <w:rPr>
          <w:rFonts w:ascii="Times New Roman" w:hAnsi="Times New Roman" w:cs="Times New Roman"/>
          <w:sz w:val="28"/>
          <w:szCs w:val="28"/>
        </w:rPr>
      </w:pPr>
      <w:r w:rsidRPr="005914AB">
        <w:rPr>
          <w:rFonts w:ascii="Times New Roman" w:hAnsi="Times New Roman" w:cs="Times New Roman"/>
          <w:sz w:val="28"/>
          <w:szCs w:val="28"/>
        </w:rPr>
        <w:tab/>
        <w:t>В течение 202</w:t>
      </w:r>
      <w:r w:rsidR="005B3756" w:rsidRPr="005914AB">
        <w:rPr>
          <w:rFonts w:ascii="Times New Roman" w:hAnsi="Times New Roman" w:cs="Times New Roman"/>
          <w:sz w:val="28"/>
          <w:szCs w:val="28"/>
        </w:rPr>
        <w:t>5</w:t>
      </w:r>
      <w:r w:rsidR="007A7EC1" w:rsidRPr="005914AB">
        <w:rPr>
          <w:rFonts w:ascii="Times New Roman" w:hAnsi="Times New Roman" w:cs="Times New Roman"/>
          <w:sz w:val="28"/>
          <w:szCs w:val="28"/>
        </w:rPr>
        <w:t xml:space="preserve"> года КСРК ВОС организовал и провел </w:t>
      </w:r>
      <w:r w:rsidR="002330F7" w:rsidRPr="005914AB">
        <w:rPr>
          <w:rFonts w:ascii="Times New Roman" w:hAnsi="Times New Roman" w:cs="Times New Roman"/>
          <w:b/>
          <w:sz w:val="28"/>
          <w:szCs w:val="28"/>
        </w:rPr>
        <w:t>51</w:t>
      </w:r>
      <w:r w:rsidR="007A7EC1" w:rsidRPr="005914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0F7" w:rsidRPr="005914AB">
        <w:rPr>
          <w:rFonts w:ascii="Times New Roman" w:hAnsi="Times New Roman" w:cs="Times New Roman"/>
          <w:b/>
          <w:sz w:val="28"/>
          <w:szCs w:val="28"/>
        </w:rPr>
        <w:t>физкультурно-спортивное</w:t>
      </w:r>
      <w:r w:rsidR="007A7EC1" w:rsidRPr="005914AB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2330F7" w:rsidRPr="005914AB">
        <w:rPr>
          <w:rFonts w:ascii="Times New Roman" w:hAnsi="Times New Roman" w:cs="Times New Roman"/>
          <w:b/>
          <w:sz w:val="28"/>
          <w:szCs w:val="28"/>
        </w:rPr>
        <w:t>е</w:t>
      </w:r>
      <w:r w:rsidR="00893806" w:rsidRPr="005914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26D2" w:rsidRPr="005914AB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0C1457" w:rsidRPr="005914A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926D2" w:rsidRPr="005914AB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 всероссийского уровня</w:t>
      </w:r>
      <w:r w:rsidR="007926D2" w:rsidRPr="005914A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1B57DFB" w14:textId="1E08105F" w:rsidR="00B60045" w:rsidRPr="005914AB" w:rsidRDefault="00245037" w:rsidP="000225E8">
      <w:pPr>
        <w:pStyle w:val="a3"/>
        <w:widowControl w:val="0"/>
        <w:numPr>
          <w:ilvl w:val="1"/>
          <w:numId w:val="1"/>
        </w:numPr>
        <w:tabs>
          <w:tab w:val="left" w:pos="800"/>
        </w:tabs>
        <w:autoSpaceDE w:val="0"/>
        <w:autoSpaceDN w:val="0"/>
        <w:spacing w:before="309" w:after="0" w:line="247" w:lineRule="auto"/>
        <w:ind w:left="800" w:right="13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914AB">
        <w:rPr>
          <w:rFonts w:ascii="Times New Roman" w:hAnsi="Times New Roman" w:cs="Times New Roman"/>
          <w:sz w:val="28"/>
          <w:szCs w:val="28"/>
        </w:rPr>
        <w:t>Всероссийск</w:t>
      </w:r>
      <w:r w:rsidR="00BC3A6B" w:rsidRPr="005914AB">
        <w:rPr>
          <w:rFonts w:ascii="Times New Roman" w:hAnsi="Times New Roman" w:cs="Times New Roman"/>
          <w:sz w:val="28"/>
          <w:szCs w:val="28"/>
        </w:rPr>
        <w:t>ий</w:t>
      </w:r>
      <w:r w:rsidRPr="005914A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реабилитационн</w:t>
      </w:r>
      <w:r w:rsidR="00BC3A6B" w:rsidRPr="005914AB">
        <w:rPr>
          <w:rFonts w:ascii="Times New Roman" w:hAnsi="Times New Roman" w:cs="Times New Roman"/>
          <w:sz w:val="28"/>
          <w:szCs w:val="28"/>
        </w:rPr>
        <w:t>ый</w:t>
      </w:r>
      <w:r w:rsidRPr="005914AB">
        <w:rPr>
          <w:rFonts w:ascii="Times New Roman" w:hAnsi="Times New Roman" w:cs="Times New Roman"/>
          <w:sz w:val="28"/>
          <w:szCs w:val="28"/>
        </w:rPr>
        <w:t xml:space="preserve"> турнир</w:t>
      </w:r>
      <w:r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BOC</w:t>
      </w:r>
      <w:r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по</w:t>
      </w:r>
      <w:r w:rsidRPr="005914A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волейболу</w:t>
      </w:r>
      <w:r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для</w:t>
      </w:r>
      <w:r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лиц с нарушением зрения на Кубок Президента BOC, 03-06.04.2025 г., М.О, пос. Быково,</w:t>
      </w:r>
      <w:r w:rsidRPr="005914A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Частное</w:t>
      </w:r>
      <w:r w:rsidRPr="005914A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Лечебно-профилактическое</w:t>
      </w:r>
      <w:r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учреждение</w:t>
      </w:r>
      <w:r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санаторий «Сосны» ВОС;</w:t>
      </w:r>
    </w:p>
    <w:p w14:paraId="40FBD0E8" w14:textId="022602E8" w:rsidR="00986869" w:rsidRPr="005914AB" w:rsidRDefault="00986869" w:rsidP="000225E8">
      <w:pPr>
        <w:pStyle w:val="a3"/>
        <w:widowControl w:val="0"/>
        <w:numPr>
          <w:ilvl w:val="1"/>
          <w:numId w:val="1"/>
        </w:numPr>
        <w:tabs>
          <w:tab w:val="left" w:pos="796"/>
        </w:tabs>
        <w:autoSpaceDE w:val="0"/>
        <w:autoSpaceDN w:val="0"/>
        <w:spacing w:after="0" w:line="244" w:lineRule="auto"/>
        <w:ind w:left="796" w:right="261" w:hanging="362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5914AB">
        <w:rPr>
          <w:rFonts w:ascii="Times New Roman" w:hAnsi="Times New Roman" w:cs="Times New Roman"/>
          <w:bCs/>
          <w:sz w:val="28"/>
          <w:szCs w:val="28"/>
        </w:rPr>
        <w:t xml:space="preserve">Открытый реабилитационный турнир спортивных </w:t>
      </w:r>
      <w:proofErr w:type="gramStart"/>
      <w:r w:rsidRPr="005914AB">
        <w:rPr>
          <w:rFonts w:ascii="Times New Roman" w:hAnsi="Times New Roman" w:cs="Times New Roman"/>
          <w:bCs/>
          <w:sz w:val="28"/>
          <w:szCs w:val="28"/>
        </w:rPr>
        <w:t>клубов  по</w:t>
      </w:r>
      <w:proofErr w:type="gramEnd"/>
      <w:r w:rsidRPr="005914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914AB">
        <w:rPr>
          <w:rFonts w:ascii="Times New Roman" w:hAnsi="Times New Roman" w:cs="Times New Roman"/>
          <w:bCs/>
          <w:sz w:val="28"/>
          <w:szCs w:val="28"/>
        </w:rPr>
        <w:t>голболу</w:t>
      </w:r>
      <w:proofErr w:type="spellEnd"/>
      <w:r w:rsidRPr="005914AB">
        <w:rPr>
          <w:rFonts w:ascii="Times New Roman" w:hAnsi="Times New Roman" w:cs="Times New Roman"/>
          <w:bCs/>
          <w:sz w:val="28"/>
          <w:szCs w:val="28"/>
        </w:rPr>
        <w:t xml:space="preserve"> среди инвалидов по зрению на Кубок Президента ВОС, 22-25.06.2025</w:t>
      </w:r>
      <w:r w:rsidRPr="005914AB">
        <w:rPr>
          <w:rFonts w:ascii="Times New Roman" w:hAnsi="Times New Roman" w:cs="Times New Roman"/>
          <w:bCs/>
          <w:spacing w:val="4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bCs/>
          <w:sz w:val="28"/>
          <w:szCs w:val="28"/>
        </w:rPr>
        <w:t>г., М.О, город Орехово-Зуево, Дворец спорта «Восток;</w:t>
      </w:r>
    </w:p>
    <w:p w14:paraId="2635683A" w14:textId="79C2A3E9" w:rsidR="00245037" w:rsidRPr="005914AB" w:rsidRDefault="00245037" w:rsidP="000225E8">
      <w:pPr>
        <w:pStyle w:val="a3"/>
        <w:widowControl w:val="0"/>
        <w:numPr>
          <w:ilvl w:val="1"/>
          <w:numId w:val="1"/>
        </w:numPr>
        <w:tabs>
          <w:tab w:val="left" w:pos="796"/>
        </w:tabs>
        <w:autoSpaceDE w:val="0"/>
        <w:autoSpaceDN w:val="0"/>
        <w:spacing w:after="0" w:line="244" w:lineRule="auto"/>
        <w:ind w:left="796" w:right="261"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5914AB">
        <w:rPr>
          <w:rFonts w:ascii="Times New Roman" w:hAnsi="Times New Roman" w:cs="Times New Roman"/>
          <w:sz w:val="28"/>
          <w:szCs w:val="28"/>
        </w:rPr>
        <w:t>Всероссийск</w:t>
      </w:r>
      <w:r w:rsidR="00BC3A6B" w:rsidRPr="005914AB">
        <w:rPr>
          <w:rFonts w:ascii="Times New Roman" w:hAnsi="Times New Roman" w:cs="Times New Roman"/>
          <w:sz w:val="28"/>
          <w:szCs w:val="28"/>
        </w:rPr>
        <w:t>ий</w:t>
      </w:r>
      <w:r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реабилитационн</w:t>
      </w:r>
      <w:r w:rsidR="00BC3A6B" w:rsidRPr="005914AB">
        <w:rPr>
          <w:rFonts w:ascii="Times New Roman" w:hAnsi="Times New Roman" w:cs="Times New Roman"/>
          <w:sz w:val="28"/>
          <w:szCs w:val="28"/>
        </w:rPr>
        <w:t>ый</w:t>
      </w:r>
      <w:r w:rsidRPr="005914AB">
        <w:rPr>
          <w:rFonts w:ascii="Times New Roman" w:hAnsi="Times New Roman" w:cs="Times New Roman"/>
          <w:sz w:val="28"/>
          <w:szCs w:val="28"/>
        </w:rPr>
        <w:t xml:space="preserve"> командн</w:t>
      </w:r>
      <w:r w:rsidR="00BC3A6B" w:rsidRPr="005914AB">
        <w:rPr>
          <w:rFonts w:ascii="Times New Roman" w:hAnsi="Times New Roman" w:cs="Times New Roman"/>
          <w:sz w:val="28"/>
          <w:szCs w:val="28"/>
        </w:rPr>
        <w:t>ый</w:t>
      </w:r>
      <w:r w:rsidRPr="005914AB">
        <w:rPr>
          <w:rFonts w:ascii="Times New Roman" w:hAnsi="Times New Roman" w:cs="Times New Roman"/>
          <w:sz w:val="28"/>
          <w:szCs w:val="28"/>
        </w:rPr>
        <w:t xml:space="preserve"> турнир по настольному теннису среди инвалидов по</w:t>
      </w:r>
      <w:r w:rsidRPr="005914AB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зрению на Кубок Президента BOC, 26.10.2025, г. Москва, КСРК ВОС</w:t>
      </w:r>
      <w:r w:rsidR="000C1457" w:rsidRPr="005914AB">
        <w:rPr>
          <w:rFonts w:ascii="Times New Roman" w:hAnsi="Times New Roman" w:cs="Times New Roman"/>
          <w:sz w:val="28"/>
          <w:szCs w:val="28"/>
        </w:rPr>
        <w:t>.</w:t>
      </w:r>
    </w:p>
    <w:p w14:paraId="3B1726DE" w14:textId="77777777" w:rsidR="000C1457" w:rsidRPr="005914AB" w:rsidRDefault="000C1457" w:rsidP="000C1457">
      <w:pPr>
        <w:pStyle w:val="a3"/>
        <w:widowControl w:val="0"/>
        <w:tabs>
          <w:tab w:val="left" w:pos="796"/>
        </w:tabs>
        <w:autoSpaceDE w:val="0"/>
        <w:autoSpaceDN w:val="0"/>
        <w:spacing w:after="0" w:line="244" w:lineRule="auto"/>
        <w:ind w:left="796" w:right="261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69EC305D" w14:textId="39549EB4" w:rsidR="00245037" w:rsidRPr="005914AB" w:rsidRDefault="000C1457" w:rsidP="000C1457">
      <w:pPr>
        <w:widowControl w:val="0"/>
        <w:tabs>
          <w:tab w:val="left" w:pos="796"/>
        </w:tabs>
        <w:autoSpaceDE w:val="0"/>
        <w:autoSpaceDN w:val="0"/>
        <w:spacing w:after="0" w:line="244" w:lineRule="auto"/>
        <w:ind w:right="261"/>
        <w:jc w:val="both"/>
        <w:rPr>
          <w:rFonts w:ascii="Times New Roman" w:hAnsi="Times New Roman" w:cs="Times New Roman"/>
          <w:sz w:val="28"/>
          <w:szCs w:val="28"/>
        </w:rPr>
      </w:pPr>
      <w:r w:rsidRPr="005914AB">
        <w:rPr>
          <w:rFonts w:ascii="Times New Roman" w:hAnsi="Times New Roman" w:cs="Times New Roman"/>
          <w:sz w:val="28"/>
          <w:szCs w:val="28"/>
        </w:rPr>
        <w:tab/>
      </w:r>
      <w:r w:rsidR="002C6870" w:rsidRPr="005914AB">
        <w:rPr>
          <w:rFonts w:ascii="Times New Roman" w:hAnsi="Times New Roman" w:cs="Times New Roman"/>
          <w:sz w:val="28"/>
          <w:szCs w:val="28"/>
        </w:rPr>
        <w:t>В</w:t>
      </w:r>
      <w:r w:rsidRPr="005914AB">
        <w:rPr>
          <w:rFonts w:ascii="Times New Roman" w:hAnsi="Times New Roman" w:cs="Times New Roman"/>
          <w:sz w:val="28"/>
          <w:szCs w:val="28"/>
        </w:rPr>
        <w:t xml:space="preserve"> рамках пилотного совместного проекта с </w:t>
      </w:r>
      <w:r w:rsidR="00D674E5" w:rsidRPr="005914AB">
        <w:rPr>
          <w:rFonts w:ascii="Times New Roman" w:eastAsia="Calibri" w:hAnsi="Times New Roman" w:cs="Times New Roman"/>
          <w:sz w:val="28"/>
          <w:szCs w:val="28"/>
        </w:rPr>
        <w:t>ОФСООИ «</w:t>
      </w:r>
      <w:r w:rsidRPr="005914AB">
        <w:rPr>
          <w:rFonts w:ascii="Times New Roman" w:hAnsi="Times New Roman" w:cs="Times New Roman"/>
          <w:sz w:val="28"/>
          <w:szCs w:val="28"/>
        </w:rPr>
        <w:t>Федераци</w:t>
      </w:r>
      <w:r w:rsidR="00D674E5" w:rsidRPr="005914AB">
        <w:rPr>
          <w:rFonts w:ascii="Times New Roman" w:hAnsi="Times New Roman" w:cs="Times New Roman"/>
          <w:sz w:val="28"/>
          <w:szCs w:val="28"/>
        </w:rPr>
        <w:t>я</w:t>
      </w:r>
      <w:r w:rsidRPr="005914AB">
        <w:rPr>
          <w:rFonts w:ascii="Times New Roman" w:hAnsi="Times New Roman" w:cs="Times New Roman"/>
          <w:sz w:val="28"/>
          <w:szCs w:val="28"/>
        </w:rPr>
        <w:t xml:space="preserve"> слепых футболистов</w:t>
      </w:r>
      <w:r w:rsidR="00D674E5" w:rsidRPr="005914AB">
        <w:rPr>
          <w:rFonts w:ascii="Times New Roman" w:hAnsi="Times New Roman" w:cs="Times New Roman"/>
          <w:sz w:val="28"/>
          <w:szCs w:val="28"/>
        </w:rPr>
        <w:t>»</w:t>
      </w:r>
      <w:r w:rsidRPr="005914AB">
        <w:rPr>
          <w:rFonts w:ascii="Times New Roman" w:hAnsi="Times New Roman" w:cs="Times New Roman"/>
          <w:sz w:val="28"/>
          <w:szCs w:val="28"/>
        </w:rPr>
        <w:t xml:space="preserve"> прошел </w:t>
      </w:r>
      <w:r w:rsidR="00245037" w:rsidRPr="005914AB">
        <w:rPr>
          <w:rFonts w:ascii="Times New Roman" w:hAnsi="Times New Roman" w:cs="Times New Roman"/>
          <w:sz w:val="28"/>
          <w:szCs w:val="28"/>
        </w:rPr>
        <w:t>Перв</w:t>
      </w:r>
      <w:r w:rsidR="00BC3A6B" w:rsidRPr="005914AB">
        <w:rPr>
          <w:rFonts w:ascii="Times New Roman" w:hAnsi="Times New Roman" w:cs="Times New Roman"/>
          <w:sz w:val="28"/>
          <w:szCs w:val="28"/>
        </w:rPr>
        <w:t>ый</w:t>
      </w:r>
      <w:r w:rsidR="00245037"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45037" w:rsidRPr="005914AB">
        <w:rPr>
          <w:rFonts w:ascii="Times New Roman" w:hAnsi="Times New Roman" w:cs="Times New Roman"/>
          <w:sz w:val="28"/>
          <w:szCs w:val="28"/>
        </w:rPr>
        <w:t>открыт</w:t>
      </w:r>
      <w:r w:rsidR="00BC3A6B" w:rsidRPr="005914AB">
        <w:rPr>
          <w:rFonts w:ascii="Times New Roman" w:hAnsi="Times New Roman" w:cs="Times New Roman"/>
          <w:sz w:val="28"/>
          <w:szCs w:val="28"/>
        </w:rPr>
        <w:t>ый</w:t>
      </w:r>
      <w:r w:rsidR="00245037" w:rsidRPr="005914AB">
        <w:rPr>
          <w:rFonts w:ascii="Times New Roman" w:hAnsi="Times New Roman" w:cs="Times New Roman"/>
          <w:sz w:val="28"/>
          <w:szCs w:val="28"/>
        </w:rPr>
        <w:t xml:space="preserve"> реабилитационн</w:t>
      </w:r>
      <w:r w:rsidR="00BC3A6B" w:rsidRPr="005914AB">
        <w:rPr>
          <w:rFonts w:ascii="Times New Roman" w:hAnsi="Times New Roman" w:cs="Times New Roman"/>
          <w:sz w:val="28"/>
          <w:szCs w:val="28"/>
        </w:rPr>
        <w:t>ый</w:t>
      </w:r>
      <w:r w:rsidR="00245037" w:rsidRPr="005914AB">
        <w:rPr>
          <w:rFonts w:ascii="Times New Roman" w:hAnsi="Times New Roman" w:cs="Times New Roman"/>
          <w:sz w:val="28"/>
          <w:szCs w:val="28"/>
        </w:rPr>
        <w:t xml:space="preserve"> турнир по мини-футболу 5х5 B1, футболу </w:t>
      </w:r>
      <w:proofErr w:type="spellStart"/>
      <w:r w:rsidR="00245037" w:rsidRPr="005914AB">
        <w:rPr>
          <w:rFonts w:ascii="Times New Roman" w:hAnsi="Times New Roman" w:cs="Times New Roman"/>
          <w:sz w:val="28"/>
          <w:szCs w:val="28"/>
        </w:rPr>
        <w:t>ЗхЗ</w:t>
      </w:r>
      <w:proofErr w:type="spellEnd"/>
      <w:r w:rsidR="00245037" w:rsidRPr="005914AB">
        <w:rPr>
          <w:rFonts w:ascii="Times New Roman" w:hAnsi="Times New Roman" w:cs="Times New Roman"/>
          <w:sz w:val="28"/>
          <w:szCs w:val="28"/>
        </w:rPr>
        <w:t xml:space="preserve"> B1, B2, ВЗ для лиц с нарушением зрения, посвященн</w:t>
      </w:r>
      <w:r w:rsidR="00BC3A6B" w:rsidRPr="005914AB">
        <w:rPr>
          <w:rFonts w:ascii="Times New Roman" w:hAnsi="Times New Roman" w:cs="Times New Roman"/>
          <w:sz w:val="28"/>
          <w:szCs w:val="28"/>
        </w:rPr>
        <w:t>ый</w:t>
      </w:r>
      <w:r w:rsidR="00245037" w:rsidRPr="005914AB">
        <w:rPr>
          <w:rFonts w:ascii="Times New Roman" w:hAnsi="Times New Roman" w:cs="Times New Roman"/>
          <w:sz w:val="28"/>
          <w:szCs w:val="28"/>
        </w:rPr>
        <w:t xml:space="preserve"> 100-летию BOC, 05-07.12.2025, г. Москва, КСРК ВОС.</w:t>
      </w:r>
    </w:p>
    <w:p w14:paraId="4E201136" w14:textId="77777777" w:rsidR="00893806" w:rsidRPr="005914AB" w:rsidRDefault="00AF751F" w:rsidP="000C1457">
      <w:pPr>
        <w:pStyle w:val="a3"/>
        <w:spacing w:after="0" w:line="240" w:lineRule="auto"/>
        <w:ind w:left="-426" w:hanging="2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20898C" w14:textId="76F85DEE" w:rsidR="00AF751F" w:rsidRPr="005914AB" w:rsidRDefault="00AF751F" w:rsidP="004639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806" w:rsidRPr="005914AB">
        <w:rPr>
          <w:rFonts w:ascii="Times New Roman" w:hAnsi="Times New Roman" w:cs="Times New Roman"/>
          <w:sz w:val="28"/>
          <w:szCs w:val="28"/>
        </w:rPr>
        <w:t xml:space="preserve">Общее количество участников </w:t>
      </w:r>
      <w:r w:rsidR="002C6870" w:rsidRPr="005914AB">
        <w:rPr>
          <w:rFonts w:ascii="Times New Roman" w:hAnsi="Times New Roman" w:cs="Times New Roman"/>
          <w:sz w:val="28"/>
          <w:szCs w:val="28"/>
        </w:rPr>
        <w:t xml:space="preserve">мероприятий в 2025 году </w:t>
      </w:r>
      <w:r w:rsidR="00893806" w:rsidRPr="005914AB">
        <w:rPr>
          <w:rFonts w:ascii="Times New Roman" w:hAnsi="Times New Roman" w:cs="Times New Roman"/>
          <w:sz w:val="28"/>
          <w:szCs w:val="28"/>
        </w:rPr>
        <w:t>составило</w:t>
      </w:r>
      <w:r w:rsidR="0071655E">
        <w:rPr>
          <w:rFonts w:ascii="Times New Roman" w:hAnsi="Times New Roman" w:cs="Times New Roman"/>
          <w:sz w:val="28"/>
          <w:szCs w:val="28"/>
        </w:rPr>
        <w:t>:</w:t>
      </w:r>
      <w:r w:rsidR="00893806" w:rsidRPr="005914AB">
        <w:rPr>
          <w:rFonts w:ascii="Times New Roman" w:hAnsi="Times New Roman" w:cs="Times New Roman"/>
          <w:sz w:val="28"/>
          <w:szCs w:val="28"/>
        </w:rPr>
        <w:t xml:space="preserve"> </w:t>
      </w:r>
      <w:r w:rsidR="0071655E">
        <w:rPr>
          <w:rFonts w:ascii="Times New Roman" w:hAnsi="Times New Roman" w:cs="Times New Roman"/>
          <w:b/>
          <w:sz w:val="28"/>
          <w:szCs w:val="28"/>
          <w:u w:val="single"/>
        </w:rPr>
        <w:t xml:space="preserve">971 </w:t>
      </w:r>
      <w:r w:rsidR="0071655E">
        <w:rPr>
          <w:rFonts w:ascii="Times New Roman" w:hAnsi="Times New Roman" w:cs="Times New Roman"/>
          <w:sz w:val="28"/>
          <w:szCs w:val="28"/>
        </w:rPr>
        <w:t>инвалид по зрению</w:t>
      </w:r>
      <w:r w:rsidR="00893806" w:rsidRPr="005914AB">
        <w:rPr>
          <w:rFonts w:ascii="Times New Roman" w:hAnsi="Times New Roman" w:cs="Times New Roman"/>
          <w:sz w:val="28"/>
          <w:szCs w:val="28"/>
        </w:rPr>
        <w:t>.</w:t>
      </w:r>
    </w:p>
    <w:p w14:paraId="32FCBA6C" w14:textId="77777777" w:rsidR="00467CD8" w:rsidRPr="005914AB" w:rsidRDefault="00467CD8" w:rsidP="00467CD8">
      <w:pPr>
        <w:pStyle w:val="a3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DBA29EE" w14:textId="2FFA8364" w:rsidR="007926D2" w:rsidRPr="005914AB" w:rsidRDefault="00AF751F" w:rsidP="00AF751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специалисты </w:t>
      </w:r>
      <w:proofErr w:type="spellStart"/>
      <w:r w:rsidRPr="005914A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</w:t>
      </w:r>
      <w:proofErr w:type="spellEnd"/>
      <w:r w:rsidRPr="00591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 xml:space="preserve">организовывали постоянную </w:t>
      </w:r>
      <w:r w:rsidRPr="005914AB">
        <w:rPr>
          <w:rFonts w:ascii="Times New Roman" w:hAnsi="Times New Roman" w:cs="Times New Roman"/>
          <w:b/>
          <w:bCs/>
          <w:sz w:val="28"/>
          <w:szCs w:val="28"/>
        </w:rPr>
        <w:t>методическую поддержку РО BOC</w:t>
      </w:r>
      <w:r w:rsidRPr="005914AB">
        <w:rPr>
          <w:rFonts w:ascii="Times New Roman" w:hAnsi="Times New Roman" w:cs="Times New Roman"/>
          <w:sz w:val="28"/>
          <w:szCs w:val="28"/>
        </w:rPr>
        <w:t xml:space="preserve"> (Московской областной РО BOC и Архангельской РО ВОС при подготовке и проведении II</w:t>
      </w:r>
      <w:r w:rsidRPr="005914AB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5914AB">
        <w:rPr>
          <w:rFonts w:ascii="Times New Roman" w:hAnsi="Times New Roman" w:cs="Times New Roman"/>
          <w:sz w:val="28"/>
          <w:szCs w:val="28"/>
        </w:rPr>
        <w:t>Всероссийской летней спартакиады по спорту слепых, Ингушской РО, Нижегородской РО BOC и др.), а также реабилитационному Центру им. Мещерякова, в котором проходят реабилитацию участники CBO (представление видов спорта слепых</w:t>
      </w:r>
      <w:r w:rsidR="005670C4" w:rsidRPr="005914AB">
        <w:rPr>
          <w:rFonts w:ascii="Times New Roman" w:hAnsi="Times New Roman" w:cs="Times New Roman"/>
          <w:sz w:val="28"/>
          <w:szCs w:val="28"/>
        </w:rPr>
        <w:t>)</w:t>
      </w:r>
      <w:r w:rsidRPr="005914AB">
        <w:rPr>
          <w:rFonts w:ascii="Times New Roman" w:hAnsi="Times New Roman" w:cs="Times New Roman"/>
          <w:sz w:val="28"/>
          <w:szCs w:val="28"/>
        </w:rPr>
        <w:t>.</w:t>
      </w:r>
    </w:p>
    <w:p w14:paraId="43C1270A" w14:textId="7D74FDFD" w:rsidR="007926D2" w:rsidRPr="005914AB" w:rsidRDefault="007E6BB9" w:rsidP="007E6BB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4AB">
        <w:rPr>
          <w:rFonts w:ascii="Times New Roman" w:hAnsi="Times New Roman" w:cs="Times New Roman"/>
          <w:sz w:val="28"/>
          <w:szCs w:val="28"/>
        </w:rPr>
        <w:t xml:space="preserve">В течение 2025 года </w:t>
      </w:r>
      <w:r w:rsidR="005670C4" w:rsidRPr="005914AB">
        <w:rPr>
          <w:rFonts w:ascii="Times New Roman" w:hAnsi="Times New Roman" w:cs="Times New Roman"/>
          <w:sz w:val="28"/>
          <w:szCs w:val="28"/>
        </w:rPr>
        <w:t xml:space="preserve">в </w:t>
      </w:r>
      <w:r w:rsidRPr="005914AB">
        <w:rPr>
          <w:rFonts w:ascii="Times New Roman" w:hAnsi="Times New Roman" w:cs="Times New Roman"/>
          <w:sz w:val="28"/>
          <w:szCs w:val="28"/>
        </w:rPr>
        <w:t xml:space="preserve">КСРК постоянно действовали </w:t>
      </w:r>
      <w:r w:rsidRPr="005914AB">
        <w:rPr>
          <w:rFonts w:ascii="Times New Roman" w:hAnsi="Times New Roman" w:cs="Times New Roman"/>
          <w:b/>
          <w:bCs/>
          <w:sz w:val="28"/>
          <w:szCs w:val="28"/>
        </w:rPr>
        <w:t>секции</w:t>
      </w:r>
      <w:r w:rsidRPr="005914AB">
        <w:rPr>
          <w:rFonts w:ascii="Times New Roman" w:hAnsi="Times New Roman" w:cs="Times New Roman"/>
          <w:sz w:val="28"/>
          <w:szCs w:val="28"/>
        </w:rPr>
        <w:t xml:space="preserve"> по волейболу для лиц с нарушением зрения, футзалу, </w:t>
      </w:r>
      <w:proofErr w:type="spellStart"/>
      <w:r w:rsidRPr="005914AB">
        <w:rPr>
          <w:rFonts w:ascii="Times New Roman" w:hAnsi="Times New Roman" w:cs="Times New Roman"/>
          <w:sz w:val="28"/>
          <w:szCs w:val="28"/>
        </w:rPr>
        <w:t>голболу</w:t>
      </w:r>
      <w:proofErr w:type="spellEnd"/>
      <w:r w:rsidRPr="005914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14AB">
        <w:rPr>
          <w:rFonts w:ascii="Times New Roman" w:hAnsi="Times New Roman" w:cs="Times New Roman"/>
          <w:sz w:val="28"/>
          <w:szCs w:val="28"/>
        </w:rPr>
        <w:t>торболу</w:t>
      </w:r>
      <w:proofErr w:type="spellEnd"/>
      <w:r w:rsidRPr="005914AB">
        <w:rPr>
          <w:rFonts w:ascii="Times New Roman" w:hAnsi="Times New Roman" w:cs="Times New Roman"/>
          <w:sz w:val="28"/>
          <w:szCs w:val="28"/>
        </w:rPr>
        <w:t xml:space="preserve">, дзюдо, настольному теннису для слепых, стрельбе из электронно-акустической биатлонной установки, ОФП, озвученному дартсу, в </w:t>
      </w:r>
      <w:proofErr w:type="gramStart"/>
      <w:r w:rsidRPr="005914AB">
        <w:rPr>
          <w:rFonts w:ascii="Times New Roman" w:hAnsi="Times New Roman" w:cs="Times New Roman"/>
          <w:sz w:val="28"/>
          <w:szCs w:val="28"/>
        </w:rPr>
        <w:t>которых  регулярно</w:t>
      </w:r>
      <w:proofErr w:type="gramEnd"/>
      <w:r w:rsidRPr="005914AB">
        <w:rPr>
          <w:rFonts w:ascii="Times New Roman" w:hAnsi="Times New Roman" w:cs="Times New Roman"/>
          <w:sz w:val="28"/>
          <w:szCs w:val="28"/>
        </w:rPr>
        <w:t xml:space="preserve"> занимаются  </w:t>
      </w:r>
      <w:r w:rsidRPr="005914AB">
        <w:rPr>
          <w:rFonts w:ascii="Times New Roman" w:hAnsi="Times New Roman" w:cs="Times New Roman"/>
          <w:b/>
          <w:sz w:val="28"/>
          <w:szCs w:val="28"/>
        </w:rPr>
        <w:t>110</w:t>
      </w:r>
      <w:r w:rsidRPr="005914AB">
        <w:rPr>
          <w:rFonts w:ascii="Times New Roman" w:hAnsi="Times New Roman" w:cs="Times New Roman"/>
          <w:sz w:val="28"/>
          <w:szCs w:val="28"/>
        </w:rPr>
        <w:t xml:space="preserve"> инвалидов по зрению</w:t>
      </w:r>
      <w:r w:rsidR="00A07122" w:rsidRPr="005914AB">
        <w:rPr>
          <w:rFonts w:ascii="Times New Roman" w:hAnsi="Times New Roman" w:cs="Times New Roman"/>
          <w:sz w:val="28"/>
          <w:szCs w:val="28"/>
        </w:rPr>
        <w:t>.</w:t>
      </w:r>
    </w:p>
    <w:p w14:paraId="050003AC" w14:textId="58A64369" w:rsidR="007926D2" w:rsidRPr="005914AB" w:rsidRDefault="00467CD8" w:rsidP="00A0712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4AB">
        <w:rPr>
          <w:rFonts w:ascii="Times New Roman" w:eastAsia="Calibri" w:hAnsi="Times New Roman" w:cs="Times New Roman"/>
          <w:kern w:val="24"/>
          <w:sz w:val="28"/>
          <w:szCs w:val="28"/>
        </w:rPr>
        <w:t>Постоянно действовали</w:t>
      </w:r>
      <w:r w:rsidR="00A07122" w:rsidRPr="005914AB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="00A07122" w:rsidRPr="005914AB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en-US"/>
        </w:rPr>
        <w:t>on</w:t>
      </w:r>
      <w:r w:rsidR="00A07122" w:rsidRPr="005914AB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-</w:t>
      </w:r>
      <w:r w:rsidR="00A07122" w:rsidRPr="005914AB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en-US"/>
        </w:rPr>
        <w:t>line</w:t>
      </w:r>
      <w:r w:rsidR="00A07122" w:rsidRPr="005914AB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курсы повышения </w:t>
      </w:r>
      <w:proofErr w:type="gramStart"/>
      <w:r w:rsidR="00A07122" w:rsidRPr="005914AB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квалификации</w:t>
      </w:r>
      <w:r w:rsidR="00A07122" w:rsidRPr="005914AB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специалистов</w:t>
      </w:r>
      <w:proofErr w:type="gramEnd"/>
      <w:r w:rsidR="00A07122" w:rsidRPr="005914AB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в области реабилитации инвалидов по зрению средствами физкультуры и спорта.</w:t>
      </w:r>
      <w:r w:rsidR="005670C4" w:rsidRPr="005914AB">
        <w:rPr>
          <w:rFonts w:ascii="Times New Roman" w:hAnsi="Times New Roman" w:cs="Times New Roman"/>
          <w:sz w:val="28"/>
          <w:szCs w:val="28"/>
        </w:rPr>
        <w:t xml:space="preserve"> Также в период с 14.04 </w:t>
      </w:r>
      <w:r w:rsidR="005670C4" w:rsidRPr="005914AB">
        <w:rPr>
          <w:rFonts w:ascii="Times New Roman" w:hAnsi="Times New Roman" w:cs="Times New Roman"/>
          <w:spacing w:val="80"/>
          <w:sz w:val="28"/>
          <w:szCs w:val="28"/>
        </w:rPr>
        <w:t>-</w:t>
      </w:r>
      <w:r w:rsidR="005670C4" w:rsidRPr="005914AB">
        <w:rPr>
          <w:rFonts w:ascii="Times New Roman" w:hAnsi="Times New Roman" w:cs="Times New Roman"/>
          <w:sz w:val="28"/>
          <w:szCs w:val="28"/>
        </w:rPr>
        <w:t>26.04.2025</w:t>
      </w:r>
      <w:r w:rsidR="005670C4" w:rsidRPr="005914A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5670C4" w:rsidRPr="005914AB">
        <w:rPr>
          <w:rFonts w:ascii="Times New Roman" w:hAnsi="Times New Roman" w:cs="Times New Roman"/>
          <w:sz w:val="28"/>
          <w:szCs w:val="28"/>
        </w:rPr>
        <w:t xml:space="preserve">г </w:t>
      </w:r>
      <w:r w:rsidR="00893806" w:rsidRPr="005914AB">
        <w:rPr>
          <w:rFonts w:ascii="Times New Roman" w:hAnsi="Times New Roman" w:cs="Times New Roman"/>
          <w:sz w:val="28"/>
          <w:szCs w:val="28"/>
        </w:rPr>
        <w:t xml:space="preserve">прошли очные </w:t>
      </w:r>
      <w:r w:rsidR="00893806" w:rsidRPr="005914AB">
        <w:rPr>
          <w:rFonts w:ascii="Times New Roman" w:hAnsi="Times New Roman" w:cs="Times New Roman"/>
          <w:sz w:val="28"/>
          <w:szCs w:val="28"/>
        </w:rPr>
        <w:lastRenderedPageBreak/>
        <w:t xml:space="preserve">курсы повышения квалификации </w:t>
      </w:r>
      <w:r w:rsidR="005670C4" w:rsidRPr="005914AB">
        <w:rPr>
          <w:rFonts w:ascii="Times New Roman" w:hAnsi="Times New Roman" w:cs="Times New Roman"/>
          <w:sz w:val="28"/>
          <w:szCs w:val="28"/>
        </w:rPr>
        <w:t>по программе «Реабилитация</w:t>
      </w:r>
      <w:r w:rsidR="005670C4"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670C4" w:rsidRPr="005914AB">
        <w:rPr>
          <w:rFonts w:ascii="Times New Roman" w:hAnsi="Times New Roman" w:cs="Times New Roman"/>
          <w:sz w:val="28"/>
          <w:szCs w:val="28"/>
        </w:rPr>
        <w:t>инвалидов по зрению средствами</w:t>
      </w:r>
      <w:r w:rsidR="005670C4" w:rsidRPr="005914AB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5670C4" w:rsidRPr="005914AB">
        <w:rPr>
          <w:rFonts w:ascii="Times New Roman" w:hAnsi="Times New Roman" w:cs="Times New Roman"/>
          <w:sz w:val="28"/>
          <w:szCs w:val="28"/>
        </w:rPr>
        <w:t>физической</w:t>
      </w:r>
      <w:r w:rsidR="005670C4" w:rsidRPr="005914A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5670C4" w:rsidRPr="005914AB">
        <w:rPr>
          <w:rFonts w:ascii="Times New Roman" w:hAnsi="Times New Roman" w:cs="Times New Roman"/>
          <w:sz w:val="28"/>
          <w:szCs w:val="28"/>
        </w:rPr>
        <w:t>культуры</w:t>
      </w:r>
      <w:r w:rsidR="005670C4"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670C4" w:rsidRPr="005914AB">
        <w:rPr>
          <w:rFonts w:ascii="Times New Roman" w:hAnsi="Times New Roman" w:cs="Times New Roman"/>
          <w:sz w:val="28"/>
          <w:szCs w:val="28"/>
        </w:rPr>
        <w:t>и спорта»</w:t>
      </w:r>
      <w:r w:rsidR="00893806" w:rsidRPr="005914AB">
        <w:rPr>
          <w:rFonts w:ascii="Times New Roman" w:hAnsi="Times New Roman" w:cs="Times New Roman"/>
          <w:sz w:val="28"/>
          <w:szCs w:val="28"/>
        </w:rPr>
        <w:t>.</w:t>
      </w:r>
      <w:r w:rsidR="005670C4"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p w14:paraId="5C18DA6C" w14:textId="6A8A3F46" w:rsidR="00ED62C9" w:rsidRPr="005914AB" w:rsidRDefault="00260721" w:rsidP="00260721">
      <w:pPr>
        <w:tabs>
          <w:tab w:val="left" w:pos="486"/>
        </w:tabs>
        <w:spacing w:before="279" w:line="244" w:lineRule="auto"/>
        <w:ind w:right="165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914AB">
        <w:rPr>
          <w:rFonts w:ascii="Times New Roman" w:hAnsi="Times New Roman" w:cs="Times New Roman"/>
          <w:sz w:val="28"/>
          <w:szCs w:val="28"/>
        </w:rPr>
        <w:tab/>
      </w:r>
      <w:r w:rsidR="00ED62C9" w:rsidRPr="005914AB">
        <w:rPr>
          <w:rFonts w:ascii="Times New Roman" w:hAnsi="Times New Roman" w:cs="Times New Roman"/>
          <w:sz w:val="28"/>
          <w:szCs w:val="28"/>
        </w:rPr>
        <w:t>Отдел Физической</w:t>
      </w:r>
      <w:r w:rsidR="00ED62C9"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D62C9" w:rsidRPr="005914AB">
        <w:rPr>
          <w:rFonts w:ascii="Times New Roman" w:hAnsi="Times New Roman" w:cs="Times New Roman"/>
          <w:sz w:val="28"/>
          <w:szCs w:val="28"/>
        </w:rPr>
        <w:t xml:space="preserve">культуры и спорта KCPK BOC принял активное участие в разработке и внедрении новых критериев оценки качества реабилитационной роботы РО ВОС, которые нашли свое отражение в Постановлении ЦП ВОС </w:t>
      </w:r>
      <w:proofErr w:type="gramStart"/>
      <w:r w:rsidR="00FA68FE" w:rsidRPr="005914AB">
        <w:rPr>
          <w:rFonts w:ascii="Times New Roman" w:hAnsi="Times New Roman" w:cs="Times New Roman"/>
          <w:sz w:val="28"/>
          <w:szCs w:val="28"/>
        </w:rPr>
        <w:t>«</w:t>
      </w:r>
      <w:r w:rsidR="00ED62C9" w:rsidRPr="005914AB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ED62C9" w:rsidRPr="005914AB">
        <w:rPr>
          <w:rFonts w:ascii="Times New Roman" w:hAnsi="Times New Roman" w:cs="Times New Roman"/>
          <w:sz w:val="28"/>
          <w:szCs w:val="28"/>
        </w:rPr>
        <w:t xml:space="preserve"> подготовке и проведении</w:t>
      </w:r>
      <w:r w:rsidR="00ED62C9" w:rsidRPr="005914AB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D62C9" w:rsidRPr="005914AB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ED62C9" w:rsidRPr="005914AB">
        <w:rPr>
          <w:rFonts w:ascii="Times New Roman" w:hAnsi="Times New Roman" w:cs="Times New Roman"/>
          <w:b/>
          <w:bCs/>
          <w:sz w:val="28"/>
          <w:szCs w:val="28"/>
        </w:rPr>
        <w:t>Кубка BOC «За вклад в развитие физической</w:t>
      </w:r>
      <w:r w:rsidR="00ED62C9" w:rsidRPr="005914AB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 </w:t>
      </w:r>
      <w:r w:rsidR="00ED62C9" w:rsidRPr="005914AB">
        <w:rPr>
          <w:rFonts w:ascii="Times New Roman" w:hAnsi="Times New Roman" w:cs="Times New Roman"/>
          <w:b/>
          <w:bCs/>
          <w:sz w:val="28"/>
          <w:szCs w:val="28"/>
        </w:rPr>
        <w:t>культуры и спорта».</w:t>
      </w:r>
    </w:p>
    <w:p w14:paraId="252BB2F3" w14:textId="77777777" w:rsidR="007926D2" w:rsidRPr="005914AB" w:rsidRDefault="007926D2" w:rsidP="00ED62C9">
      <w:pPr>
        <w:pStyle w:val="a3"/>
        <w:spacing w:after="0" w:line="240" w:lineRule="auto"/>
        <w:ind w:left="-426" w:hanging="294"/>
        <w:jc w:val="both"/>
        <w:rPr>
          <w:rFonts w:ascii="Times New Roman" w:hAnsi="Times New Roman" w:cs="Times New Roman"/>
          <w:sz w:val="28"/>
          <w:szCs w:val="28"/>
        </w:rPr>
      </w:pPr>
    </w:p>
    <w:sectPr w:rsidR="007926D2" w:rsidRPr="005914AB" w:rsidSect="005C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89E"/>
    <w:multiLevelType w:val="hybridMultilevel"/>
    <w:tmpl w:val="E4F2A748"/>
    <w:lvl w:ilvl="0" w:tplc="30B8630E">
      <w:start w:val="1"/>
      <w:numFmt w:val="decimal"/>
      <w:lvlText w:val="%1."/>
      <w:lvlJc w:val="left"/>
      <w:pPr>
        <w:ind w:left="93" w:hanging="308"/>
      </w:pPr>
      <w:rPr>
        <w:spacing w:val="0"/>
        <w:w w:val="97"/>
        <w:lang w:val="ru-RU" w:eastAsia="en-US" w:bidi="ar-SA"/>
      </w:rPr>
    </w:lvl>
    <w:lvl w:ilvl="1" w:tplc="69CA05EA">
      <w:numFmt w:val="bullet"/>
      <w:lvlText w:val="•"/>
      <w:lvlJc w:val="left"/>
      <w:pPr>
        <w:ind w:left="793" w:hanging="359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2" w:tplc="4F60A3FE">
      <w:numFmt w:val="bullet"/>
      <w:lvlText w:val="•"/>
      <w:lvlJc w:val="left"/>
      <w:pPr>
        <w:ind w:left="1766" w:hanging="359"/>
      </w:pPr>
      <w:rPr>
        <w:lang w:val="ru-RU" w:eastAsia="en-US" w:bidi="ar-SA"/>
      </w:rPr>
    </w:lvl>
    <w:lvl w:ilvl="3" w:tplc="EBFE0744">
      <w:numFmt w:val="bullet"/>
      <w:lvlText w:val="•"/>
      <w:lvlJc w:val="left"/>
      <w:pPr>
        <w:ind w:left="2733" w:hanging="359"/>
      </w:pPr>
      <w:rPr>
        <w:lang w:val="ru-RU" w:eastAsia="en-US" w:bidi="ar-SA"/>
      </w:rPr>
    </w:lvl>
    <w:lvl w:ilvl="4" w:tplc="383CA37C">
      <w:numFmt w:val="bullet"/>
      <w:lvlText w:val="•"/>
      <w:lvlJc w:val="left"/>
      <w:pPr>
        <w:ind w:left="3699" w:hanging="359"/>
      </w:pPr>
      <w:rPr>
        <w:lang w:val="ru-RU" w:eastAsia="en-US" w:bidi="ar-SA"/>
      </w:rPr>
    </w:lvl>
    <w:lvl w:ilvl="5" w:tplc="3A7E5ED8">
      <w:numFmt w:val="bullet"/>
      <w:lvlText w:val="•"/>
      <w:lvlJc w:val="left"/>
      <w:pPr>
        <w:ind w:left="4666" w:hanging="359"/>
      </w:pPr>
      <w:rPr>
        <w:lang w:val="ru-RU" w:eastAsia="en-US" w:bidi="ar-SA"/>
      </w:rPr>
    </w:lvl>
    <w:lvl w:ilvl="6" w:tplc="F766C9B2">
      <w:numFmt w:val="bullet"/>
      <w:lvlText w:val="•"/>
      <w:lvlJc w:val="left"/>
      <w:pPr>
        <w:ind w:left="5633" w:hanging="359"/>
      </w:pPr>
      <w:rPr>
        <w:lang w:val="ru-RU" w:eastAsia="en-US" w:bidi="ar-SA"/>
      </w:rPr>
    </w:lvl>
    <w:lvl w:ilvl="7" w:tplc="70A6E8B6">
      <w:numFmt w:val="bullet"/>
      <w:lvlText w:val="•"/>
      <w:lvlJc w:val="left"/>
      <w:pPr>
        <w:ind w:left="6599" w:hanging="359"/>
      </w:pPr>
      <w:rPr>
        <w:lang w:val="ru-RU" w:eastAsia="en-US" w:bidi="ar-SA"/>
      </w:rPr>
    </w:lvl>
    <w:lvl w:ilvl="8" w:tplc="1E8672D4">
      <w:numFmt w:val="bullet"/>
      <w:lvlText w:val="•"/>
      <w:lvlJc w:val="left"/>
      <w:pPr>
        <w:ind w:left="7566" w:hanging="359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C1"/>
    <w:rsid w:val="000225E8"/>
    <w:rsid w:val="00057649"/>
    <w:rsid w:val="000B0CAE"/>
    <w:rsid w:val="000B3FB6"/>
    <w:rsid w:val="000C1457"/>
    <w:rsid w:val="0016243A"/>
    <w:rsid w:val="0018471F"/>
    <w:rsid w:val="001E1D41"/>
    <w:rsid w:val="0022607A"/>
    <w:rsid w:val="00230CDB"/>
    <w:rsid w:val="002330F7"/>
    <w:rsid w:val="00245037"/>
    <w:rsid w:val="00250365"/>
    <w:rsid w:val="00260721"/>
    <w:rsid w:val="002C6870"/>
    <w:rsid w:val="002E453C"/>
    <w:rsid w:val="00306EEF"/>
    <w:rsid w:val="003142FA"/>
    <w:rsid w:val="00363105"/>
    <w:rsid w:val="003C6E1B"/>
    <w:rsid w:val="0040550C"/>
    <w:rsid w:val="00427DB3"/>
    <w:rsid w:val="00447683"/>
    <w:rsid w:val="00463995"/>
    <w:rsid w:val="00467CD8"/>
    <w:rsid w:val="004717F4"/>
    <w:rsid w:val="00473CD9"/>
    <w:rsid w:val="0048067A"/>
    <w:rsid w:val="00533E44"/>
    <w:rsid w:val="005670C4"/>
    <w:rsid w:val="0058056D"/>
    <w:rsid w:val="005914AB"/>
    <w:rsid w:val="005B3756"/>
    <w:rsid w:val="005C5167"/>
    <w:rsid w:val="005D577F"/>
    <w:rsid w:val="00671598"/>
    <w:rsid w:val="006B2A90"/>
    <w:rsid w:val="0071655E"/>
    <w:rsid w:val="00727728"/>
    <w:rsid w:val="00774652"/>
    <w:rsid w:val="00790C0C"/>
    <w:rsid w:val="007926D2"/>
    <w:rsid w:val="00796C67"/>
    <w:rsid w:val="007A7EC1"/>
    <w:rsid w:val="007D79D5"/>
    <w:rsid w:val="007E6BB9"/>
    <w:rsid w:val="00805C16"/>
    <w:rsid w:val="008415CC"/>
    <w:rsid w:val="00853E74"/>
    <w:rsid w:val="00893806"/>
    <w:rsid w:val="00924DE2"/>
    <w:rsid w:val="00977BB4"/>
    <w:rsid w:val="00986869"/>
    <w:rsid w:val="00A07122"/>
    <w:rsid w:val="00AF751F"/>
    <w:rsid w:val="00B064E9"/>
    <w:rsid w:val="00B104D7"/>
    <w:rsid w:val="00B60045"/>
    <w:rsid w:val="00BC3A6B"/>
    <w:rsid w:val="00BE6AF5"/>
    <w:rsid w:val="00D55555"/>
    <w:rsid w:val="00D674E5"/>
    <w:rsid w:val="00DB4A57"/>
    <w:rsid w:val="00DD1827"/>
    <w:rsid w:val="00E30EC8"/>
    <w:rsid w:val="00EA19D6"/>
    <w:rsid w:val="00ED62C9"/>
    <w:rsid w:val="00EE4C9B"/>
    <w:rsid w:val="00F03E0A"/>
    <w:rsid w:val="00F53005"/>
    <w:rsid w:val="00FA68FE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42A4"/>
  <w15:docId w15:val="{F049293A-3482-4B9F-B37A-9CEABBFA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7E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A7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semiHidden/>
    <w:unhideWhenUsed/>
    <w:qFormat/>
    <w:rsid w:val="0024503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245037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2026-02-18T08:33:00Z</dcterms:created>
  <dcterms:modified xsi:type="dcterms:W3CDTF">2026-02-18T08:33:00Z</dcterms:modified>
</cp:coreProperties>
</file>